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D016F" w14:textId="62BF83FE" w:rsidR="008C0550" w:rsidRPr="0009566D" w:rsidRDefault="008C0550" w:rsidP="008C0550">
      <w:pPr>
        <w:jc w:val="center"/>
        <w:rPr>
          <w:rFonts w:hAnsi="ＭＳ 明朝"/>
          <w:sz w:val="28"/>
          <w:szCs w:val="28"/>
        </w:rPr>
      </w:pPr>
      <w:bookmarkStart w:id="0" w:name="_GoBack"/>
      <w:bookmarkEnd w:id="0"/>
      <w:r w:rsidRPr="00694E1C">
        <w:rPr>
          <w:rFonts w:hAnsi="ＭＳ 明朝" w:hint="eastAsia"/>
          <w:b/>
          <w:bCs/>
          <w:sz w:val="28"/>
          <w:szCs w:val="28"/>
        </w:rPr>
        <w:t>なかつ情報プラザ</w:t>
      </w:r>
      <w:r>
        <w:rPr>
          <w:rFonts w:hAnsi="ＭＳ 明朝" w:hint="eastAsia"/>
          <w:b/>
          <w:bCs/>
          <w:sz w:val="28"/>
          <w:szCs w:val="28"/>
        </w:rPr>
        <w:t>施設</w:t>
      </w:r>
      <w:r w:rsidRPr="0009566D">
        <w:rPr>
          <w:rFonts w:hAnsi="ＭＳ 明朝" w:hint="eastAsia"/>
          <w:b/>
          <w:bCs/>
          <w:sz w:val="28"/>
          <w:szCs w:val="28"/>
        </w:rPr>
        <w:t>使用許可</w:t>
      </w:r>
      <w:r w:rsidRPr="0014437C">
        <w:rPr>
          <w:rFonts w:hAnsi="ＭＳ 明朝" w:hint="eastAsia"/>
          <w:b/>
          <w:sz w:val="28"/>
          <w:szCs w:val="28"/>
        </w:rPr>
        <w:t>書</w:t>
      </w:r>
    </w:p>
    <w:p w14:paraId="2C6CEC0C" w14:textId="48B0A9E3" w:rsidR="008C0550" w:rsidRDefault="008C0550" w:rsidP="008C0550">
      <w:pPr>
        <w:pStyle w:val="a5"/>
        <w:rPr>
          <w:rFonts w:hAnsi="ＭＳ 明朝"/>
        </w:rPr>
      </w:pPr>
    </w:p>
    <w:p w14:paraId="79454D4B" w14:textId="45C90987" w:rsidR="008C0550" w:rsidRDefault="003F107C" w:rsidP="00A10369">
      <w:pPr>
        <w:jc w:val="right"/>
      </w:pPr>
      <w:r>
        <w:rPr>
          <w:rFonts w:hint="eastAsia"/>
        </w:rPr>
        <w:t>年　　月　　日</w:t>
      </w:r>
    </w:p>
    <w:p w14:paraId="6267F896" w14:textId="77777777" w:rsidR="003F107C" w:rsidRDefault="003F107C" w:rsidP="00A10369">
      <w:pPr>
        <w:rPr>
          <w:lang w:eastAsia="zh-TW"/>
        </w:rPr>
      </w:pPr>
    </w:p>
    <w:p w14:paraId="72B33C84" w14:textId="77777777" w:rsidR="008C0550" w:rsidRPr="0009566D" w:rsidRDefault="008C0550" w:rsidP="00A10369">
      <w:pPr>
        <w:rPr>
          <w:lang w:eastAsia="zh-TW"/>
        </w:rPr>
      </w:pPr>
      <w:r w:rsidRPr="0009566D">
        <w:rPr>
          <w:rFonts w:hint="eastAsia"/>
          <w:lang w:eastAsia="zh-TW"/>
        </w:rPr>
        <w:t>申請者</w:t>
      </w:r>
    </w:p>
    <w:p w14:paraId="612580F9" w14:textId="4B03C9B4" w:rsidR="008C0550" w:rsidRPr="00A10369" w:rsidRDefault="00A10369" w:rsidP="00A10369">
      <w:pPr>
        <w:rPr>
          <w:rFonts w:hAnsi="ＭＳ 明朝"/>
          <w:lang w:eastAsia="zh-TW"/>
        </w:rPr>
      </w:pPr>
      <w:r w:rsidRPr="00A10369">
        <w:rPr>
          <w:rFonts w:hAnsi="ＭＳ 明朝" w:hint="eastAsia"/>
        </w:rPr>
        <w:t xml:space="preserve">　</w:t>
      </w:r>
      <w:r w:rsidR="008C0550" w:rsidRPr="00A10369">
        <w:rPr>
          <w:rFonts w:hAnsi="ＭＳ 明朝" w:hint="eastAsia"/>
          <w:lang w:eastAsia="zh-TW"/>
        </w:rPr>
        <w:t xml:space="preserve">団体名　</w:t>
      </w:r>
    </w:p>
    <w:p w14:paraId="76D1B562" w14:textId="558ECDDA" w:rsidR="008C0550" w:rsidRPr="0037013F" w:rsidRDefault="00A10369" w:rsidP="00A10369">
      <w:pPr>
        <w:rPr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8C0550">
        <w:rPr>
          <w:rFonts w:hint="eastAsia"/>
          <w:lang w:eastAsia="zh-TW"/>
        </w:rPr>
        <w:t>氏　名　　　　　　　様</w:t>
      </w:r>
    </w:p>
    <w:p w14:paraId="4E177F8A" w14:textId="77777777" w:rsidR="00A10369" w:rsidRDefault="00A10369" w:rsidP="00A10369"/>
    <w:p w14:paraId="36969684" w14:textId="14150473" w:rsidR="008C0550" w:rsidRPr="002411BE" w:rsidRDefault="00A10369" w:rsidP="00A10369">
      <w:pPr>
        <w:rPr>
          <w:rFonts w:eastAsia="PMingLiU"/>
        </w:rPr>
      </w:pPr>
      <w:r>
        <w:rPr>
          <w:rFonts w:hint="eastAsia"/>
        </w:rPr>
        <w:t xml:space="preserve">　　　　　　　　　　　　　　　　　　　　　</w:t>
      </w:r>
      <w:r w:rsidR="002411BE">
        <w:rPr>
          <w:rFonts w:hint="eastAsia"/>
        </w:rPr>
        <w:t>中津市長</w:t>
      </w:r>
    </w:p>
    <w:p w14:paraId="4A190CD6" w14:textId="14276F73" w:rsidR="008C0550" w:rsidRDefault="008C0550" w:rsidP="00A10369">
      <w:pPr>
        <w:rPr>
          <w:rFonts w:hAnsi="ＭＳ 明朝"/>
        </w:rPr>
      </w:pPr>
    </w:p>
    <w:p w14:paraId="3E0E4123" w14:textId="0B5C446B" w:rsidR="008C0550" w:rsidRDefault="00A10369" w:rsidP="00A10369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8C0550" w:rsidRPr="00694E1C">
        <w:rPr>
          <w:rFonts w:hAnsi="ＭＳ 明朝" w:hint="eastAsia"/>
        </w:rPr>
        <w:t>なかつ情報プラザ</w:t>
      </w:r>
      <w:r w:rsidR="008C0550" w:rsidRPr="0009566D">
        <w:rPr>
          <w:rFonts w:hAnsi="ＭＳ 明朝" w:hint="eastAsia"/>
        </w:rPr>
        <w:t>の設置及び管理に関する</w:t>
      </w:r>
      <w:r w:rsidR="008C0550" w:rsidRPr="007102B4">
        <w:rPr>
          <w:rFonts w:hAnsi="ＭＳ 明朝" w:hint="eastAsia"/>
        </w:rPr>
        <w:t>条例第５条第１項</w:t>
      </w:r>
      <w:r w:rsidR="008C0550" w:rsidRPr="0009566D">
        <w:rPr>
          <w:rFonts w:hAnsi="ＭＳ 明朝" w:hint="eastAsia"/>
        </w:rPr>
        <w:t>の規定に基づき、</w:t>
      </w:r>
      <w:r w:rsidR="002411BE">
        <w:rPr>
          <w:rFonts w:hAnsi="ＭＳ 明朝" w:hint="eastAsia"/>
        </w:rPr>
        <w:t>次のとおり</w:t>
      </w:r>
      <w:r w:rsidR="008C0550" w:rsidRPr="0009566D">
        <w:rPr>
          <w:rFonts w:hAnsi="ＭＳ 明朝" w:hint="eastAsia"/>
        </w:rPr>
        <w:t>使用（変更使用）を許可します。</w:t>
      </w:r>
    </w:p>
    <w:p w14:paraId="5F672F43" w14:textId="3F4B0368" w:rsidR="008C0550" w:rsidRPr="0009566D" w:rsidRDefault="008C0550" w:rsidP="008C0550">
      <w:pPr>
        <w:pStyle w:val="a3"/>
        <w:rPr>
          <w:rFonts w:hAnsi="ＭＳ 明朝"/>
        </w:rPr>
      </w:pPr>
    </w:p>
    <w:tbl>
      <w:tblPr>
        <w:tblW w:w="965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5752"/>
        <w:gridCol w:w="1995"/>
      </w:tblGrid>
      <w:tr w:rsidR="008C0550" w:rsidRPr="0009566D" w14:paraId="77112BFD" w14:textId="77777777" w:rsidTr="008F51ED">
        <w:trPr>
          <w:trHeight w:val="551"/>
        </w:trPr>
        <w:tc>
          <w:tcPr>
            <w:tcW w:w="1905" w:type="dxa"/>
            <w:vAlign w:val="center"/>
          </w:tcPr>
          <w:p w14:paraId="148D1813" w14:textId="77777777" w:rsidR="008C0550" w:rsidRPr="0009566D" w:rsidRDefault="008C0550" w:rsidP="001301D3">
            <w:pPr>
              <w:pStyle w:val="a3"/>
              <w:rPr>
                <w:rFonts w:hAnsi="ＭＳ 明朝"/>
              </w:rPr>
            </w:pPr>
            <w:r w:rsidRPr="0009566D">
              <w:rPr>
                <w:rFonts w:hAnsi="ＭＳ 明朝" w:hint="eastAsia"/>
              </w:rPr>
              <w:t>使用団体名</w:t>
            </w:r>
          </w:p>
        </w:tc>
        <w:tc>
          <w:tcPr>
            <w:tcW w:w="7747" w:type="dxa"/>
            <w:gridSpan w:val="2"/>
            <w:vAlign w:val="center"/>
          </w:tcPr>
          <w:p w14:paraId="03E1589D" w14:textId="41C7D890" w:rsidR="008C0550" w:rsidRPr="0009566D" w:rsidRDefault="008C0550" w:rsidP="001301D3">
            <w:pPr>
              <w:ind w:firstLineChars="100" w:firstLine="247"/>
              <w:rPr>
                <w:rFonts w:hAnsi="ＭＳ 明朝"/>
                <w:lang w:eastAsia="zh-TW"/>
              </w:rPr>
            </w:pPr>
          </w:p>
        </w:tc>
      </w:tr>
      <w:tr w:rsidR="008C0550" w:rsidRPr="0009566D" w14:paraId="482E796F" w14:textId="77777777" w:rsidTr="008F51ED">
        <w:trPr>
          <w:trHeight w:val="292"/>
        </w:trPr>
        <w:tc>
          <w:tcPr>
            <w:tcW w:w="1905" w:type="dxa"/>
            <w:vAlign w:val="center"/>
          </w:tcPr>
          <w:p w14:paraId="68D18883" w14:textId="77777777" w:rsidR="008C0550" w:rsidRPr="0009566D" w:rsidRDefault="008C0550" w:rsidP="001301D3">
            <w:pPr>
              <w:pStyle w:val="a3"/>
              <w:rPr>
                <w:rFonts w:hAnsi="ＭＳ 明朝"/>
                <w:lang w:eastAsia="zh-TW"/>
              </w:rPr>
            </w:pPr>
            <w:r w:rsidRPr="0009566D">
              <w:rPr>
                <w:rFonts w:hAnsi="ＭＳ 明朝" w:hint="eastAsia"/>
                <w:lang w:eastAsia="zh-TW"/>
              </w:rPr>
              <w:t>使用責任者</w:t>
            </w:r>
          </w:p>
          <w:p w14:paraId="496EF051" w14:textId="77777777" w:rsidR="008C0550" w:rsidRPr="0009566D" w:rsidRDefault="008C0550" w:rsidP="001301D3">
            <w:pPr>
              <w:rPr>
                <w:rFonts w:hAnsi="ＭＳ 明朝"/>
                <w:lang w:eastAsia="zh-TW"/>
              </w:rPr>
            </w:pPr>
            <w:r w:rsidRPr="0009566D">
              <w:rPr>
                <w:rFonts w:hAnsi="ＭＳ 明朝" w:hint="eastAsia"/>
                <w:lang w:eastAsia="zh-TW"/>
              </w:rPr>
              <w:t>（連絡担当者）</w:t>
            </w:r>
          </w:p>
        </w:tc>
        <w:tc>
          <w:tcPr>
            <w:tcW w:w="7747" w:type="dxa"/>
            <w:gridSpan w:val="2"/>
            <w:vAlign w:val="center"/>
          </w:tcPr>
          <w:p w14:paraId="40062E64" w14:textId="66C28E5C" w:rsidR="008C0550" w:rsidRPr="0009566D" w:rsidRDefault="008C0550" w:rsidP="001301D3">
            <w:pPr>
              <w:rPr>
                <w:rFonts w:hAnsi="ＭＳ 明朝"/>
              </w:rPr>
            </w:pPr>
            <w:r w:rsidRPr="0009566D">
              <w:rPr>
                <w:rFonts w:hAnsi="ＭＳ 明朝" w:hint="eastAsia"/>
                <w:lang w:eastAsia="zh-TW"/>
              </w:rPr>
              <w:t>氏　名</w:t>
            </w:r>
            <w:r>
              <w:rPr>
                <w:rFonts w:hAnsi="ＭＳ 明朝" w:hint="eastAsia"/>
                <w:lang w:eastAsia="zh-TW"/>
              </w:rPr>
              <w:t xml:space="preserve">　</w:t>
            </w:r>
            <w:r w:rsidRPr="0009566D">
              <w:rPr>
                <w:rFonts w:hAnsi="ＭＳ 明朝" w:hint="eastAsia"/>
                <w:lang w:eastAsia="zh-TW"/>
              </w:rPr>
              <w:t xml:space="preserve">　　　　　</w:t>
            </w:r>
            <w:r w:rsidR="00826929">
              <w:rPr>
                <w:rFonts w:hAnsi="ＭＳ 明朝" w:hint="eastAsia"/>
                <w:lang w:eastAsia="zh-TW"/>
              </w:rPr>
              <w:t xml:space="preserve">　　　　　</w:t>
            </w:r>
            <w:r w:rsidR="00C1041A">
              <w:rPr>
                <w:rFonts w:hAnsi="ＭＳ 明朝" w:hint="eastAsia"/>
              </w:rPr>
              <w:t xml:space="preserve">　　</w:t>
            </w:r>
            <w:r w:rsidRPr="0009566D">
              <w:rPr>
                <w:rFonts w:hAnsi="ＭＳ 明朝" w:hint="eastAsia"/>
                <w:lang w:eastAsia="zh-TW"/>
              </w:rPr>
              <w:t>電話</w:t>
            </w:r>
            <w:r w:rsidR="00C1041A">
              <w:rPr>
                <w:rFonts w:hAnsi="ＭＳ 明朝" w:hint="eastAsia"/>
              </w:rPr>
              <w:t>番号</w:t>
            </w:r>
          </w:p>
        </w:tc>
      </w:tr>
      <w:tr w:rsidR="008C0550" w:rsidRPr="0009566D" w14:paraId="3062841B" w14:textId="77777777" w:rsidTr="008F51ED">
        <w:trPr>
          <w:trHeight w:val="285"/>
        </w:trPr>
        <w:tc>
          <w:tcPr>
            <w:tcW w:w="1905" w:type="dxa"/>
            <w:vMerge w:val="restart"/>
            <w:vAlign w:val="center"/>
          </w:tcPr>
          <w:p w14:paraId="28AB6A64" w14:textId="743D3387" w:rsidR="008C0550" w:rsidRDefault="008C0550" w:rsidP="008C0550">
            <w:pPr>
              <w:jc w:val="center"/>
              <w:rPr>
                <w:rFonts w:hAnsi="ＭＳ 明朝"/>
              </w:rPr>
            </w:pPr>
            <w:r w:rsidRPr="0009566D">
              <w:rPr>
                <w:rFonts w:hAnsi="ＭＳ 明朝" w:hint="eastAsia"/>
              </w:rPr>
              <w:t>使用目的</w:t>
            </w:r>
          </w:p>
          <w:p w14:paraId="5BBFF647" w14:textId="55FDCF59" w:rsidR="008C0550" w:rsidRPr="0009566D" w:rsidRDefault="008C0550" w:rsidP="001301D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Pr="0009566D">
              <w:rPr>
                <w:rFonts w:hAnsi="ＭＳ 明朝" w:hint="eastAsia"/>
              </w:rPr>
              <w:t>内容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5752" w:type="dxa"/>
            <w:vMerge w:val="restart"/>
            <w:vAlign w:val="center"/>
          </w:tcPr>
          <w:p w14:paraId="6E57E1C6" w14:textId="3D7CD2ED" w:rsidR="008C0550" w:rsidRPr="0008453E" w:rsidRDefault="008C0550" w:rsidP="001301D3">
            <w:pPr>
              <w:ind w:left="948" w:hangingChars="400" w:hanging="94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3C7D5CEB" w14:textId="77777777" w:rsidR="008C0550" w:rsidRPr="0009566D" w:rsidRDefault="008C0550" w:rsidP="00206B9D">
            <w:pPr>
              <w:jc w:val="center"/>
              <w:rPr>
                <w:rFonts w:hAnsi="ＭＳ 明朝"/>
              </w:rPr>
            </w:pPr>
            <w:r w:rsidRPr="0009566D">
              <w:rPr>
                <w:rFonts w:hAnsi="ＭＳ 明朝" w:hint="eastAsia"/>
              </w:rPr>
              <w:t>入場料等の有無</w:t>
            </w:r>
          </w:p>
        </w:tc>
      </w:tr>
      <w:tr w:rsidR="008C0550" w:rsidRPr="0009566D" w14:paraId="51F19363" w14:textId="77777777" w:rsidTr="008F51ED">
        <w:trPr>
          <w:trHeight w:val="320"/>
        </w:trPr>
        <w:tc>
          <w:tcPr>
            <w:tcW w:w="1905" w:type="dxa"/>
            <w:vMerge/>
            <w:vAlign w:val="center"/>
          </w:tcPr>
          <w:p w14:paraId="4E72C664" w14:textId="77777777" w:rsidR="008C0550" w:rsidRPr="0009566D" w:rsidRDefault="008C0550" w:rsidP="001301D3">
            <w:pPr>
              <w:jc w:val="center"/>
              <w:rPr>
                <w:rFonts w:hAnsi="ＭＳ 明朝"/>
              </w:rPr>
            </w:pPr>
          </w:p>
        </w:tc>
        <w:tc>
          <w:tcPr>
            <w:tcW w:w="5752" w:type="dxa"/>
            <w:vMerge/>
            <w:vAlign w:val="center"/>
          </w:tcPr>
          <w:p w14:paraId="2431C837" w14:textId="77777777" w:rsidR="008C0550" w:rsidRPr="0009566D" w:rsidRDefault="008C0550" w:rsidP="001301D3">
            <w:pPr>
              <w:rPr>
                <w:rFonts w:hAnsi="ＭＳ 明朝"/>
              </w:rPr>
            </w:pPr>
          </w:p>
        </w:tc>
        <w:tc>
          <w:tcPr>
            <w:tcW w:w="1995" w:type="dxa"/>
            <w:vAlign w:val="center"/>
          </w:tcPr>
          <w:p w14:paraId="74AAA7BA" w14:textId="02BB1186" w:rsidR="004D7C56" w:rsidRPr="0009566D" w:rsidRDefault="004D7C56" w:rsidP="00206B9D">
            <w:pPr>
              <w:ind w:firstLineChars="50" w:firstLine="124"/>
              <w:jc w:val="center"/>
              <w:rPr>
                <w:rFonts w:hAnsi="ＭＳ 明朝"/>
              </w:rPr>
            </w:pPr>
          </w:p>
        </w:tc>
      </w:tr>
      <w:tr w:rsidR="008C0550" w:rsidRPr="0009566D" w14:paraId="47AB7329" w14:textId="77777777" w:rsidTr="008F51ED">
        <w:trPr>
          <w:trHeight w:val="300"/>
        </w:trPr>
        <w:tc>
          <w:tcPr>
            <w:tcW w:w="1905" w:type="dxa"/>
            <w:vMerge w:val="restart"/>
            <w:vAlign w:val="center"/>
          </w:tcPr>
          <w:p w14:paraId="3BB030E1" w14:textId="4C287BBF" w:rsidR="008C0550" w:rsidRPr="0009566D" w:rsidRDefault="008C0550" w:rsidP="001301D3">
            <w:pPr>
              <w:jc w:val="center"/>
              <w:rPr>
                <w:rFonts w:hAnsi="ＭＳ 明朝"/>
              </w:rPr>
            </w:pPr>
            <w:r w:rsidRPr="0009566D">
              <w:rPr>
                <w:rFonts w:hAnsi="ＭＳ 明朝" w:hint="eastAsia"/>
              </w:rPr>
              <w:t>使用日時</w:t>
            </w:r>
          </w:p>
        </w:tc>
        <w:tc>
          <w:tcPr>
            <w:tcW w:w="5752" w:type="dxa"/>
            <w:vMerge w:val="restart"/>
            <w:vAlign w:val="center"/>
          </w:tcPr>
          <w:p w14:paraId="790CD01C" w14:textId="7AA3615D" w:rsidR="008C0550" w:rsidRDefault="00A10369" w:rsidP="008F51E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8C0550">
              <w:rPr>
                <w:rFonts w:hAnsi="ＭＳ 明朝" w:hint="eastAsia"/>
              </w:rPr>
              <w:t xml:space="preserve">年　　月　　日（　</w:t>
            </w:r>
            <w:r w:rsidR="008C0550" w:rsidRPr="00EC0499">
              <w:rPr>
                <w:rFonts w:hAnsi="ＭＳ 明朝" w:hint="eastAsia"/>
              </w:rPr>
              <w:t>曜日）</w:t>
            </w:r>
            <w:r w:rsidR="008C0550">
              <w:rPr>
                <w:rFonts w:hAnsi="ＭＳ 明朝" w:hint="eastAsia"/>
              </w:rPr>
              <w:t xml:space="preserve">　　</w:t>
            </w:r>
            <w:r w:rsidR="008C0550" w:rsidRPr="00EC0499">
              <w:rPr>
                <w:rFonts w:hAnsi="ＭＳ 明朝" w:hint="eastAsia"/>
              </w:rPr>
              <w:t>時　　分から</w:t>
            </w:r>
          </w:p>
          <w:p w14:paraId="25567C92" w14:textId="297F6420" w:rsidR="008C0550" w:rsidRPr="0009566D" w:rsidRDefault="008C0550" w:rsidP="008F51E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A10369">
              <w:rPr>
                <w:rFonts w:hAnsi="ＭＳ 明朝" w:hint="eastAsia"/>
              </w:rPr>
              <w:t xml:space="preserve">　　　　　　　　　</w:t>
            </w:r>
            <w:r w:rsidR="008F51ED">
              <w:rPr>
                <w:rFonts w:hAnsi="ＭＳ 明朝" w:hint="eastAsia"/>
              </w:rPr>
              <w:t xml:space="preserve">　</w:t>
            </w:r>
            <w:r w:rsidR="00A10369">
              <w:rPr>
                <w:rFonts w:hAnsi="ＭＳ 明朝" w:hint="eastAsia"/>
              </w:rPr>
              <w:t xml:space="preserve">　　</w:t>
            </w:r>
            <w:r w:rsidRPr="00EC0499">
              <w:rPr>
                <w:rFonts w:hAnsi="ＭＳ 明朝" w:hint="eastAsia"/>
              </w:rPr>
              <w:t>時　　分</w:t>
            </w:r>
            <w:r>
              <w:rPr>
                <w:rFonts w:hAnsi="ＭＳ 明朝" w:hint="eastAsia"/>
              </w:rPr>
              <w:t>まで</w:t>
            </w:r>
          </w:p>
        </w:tc>
        <w:tc>
          <w:tcPr>
            <w:tcW w:w="1995" w:type="dxa"/>
            <w:vAlign w:val="center"/>
          </w:tcPr>
          <w:p w14:paraId="01F5A444" w14:textId="77777777" w:rsidR="008C0550" w:rsidRPr="0009566D" w:rsidRDefault="008C0550" w:rsidP="00206B9D">
            <w:pPr>
              <w:jc w:val="center"/>
              <w:rPr>
                <w:rFonts w:hAnsi="ＭＳ 明朝"/>
              </w:rPr>
            </w:pPr>
            <w:r w:rsidRPr="0009566D">
              <w:rPr>
                <w:rFonts w:hAnsi="ＭＳ 明朝" w:hint="eastAsia"/>
              </w:rPr>
              <w:t>使用予定人数</w:t>
            </w:r>
          </w:p>
        </w:tc>
      </w:tr>
      <w:tr w:rsidR="008C0550" w:rsidRPr="0009566D" w14:paraId="0FC48CF7" w14:textId="77777777" w:rsidTr="008F51ED">
        <w:trPr>
          <w:trHeight w:val="439"/>
        </w:trPr>
        <w:tc>
          <w:tcPr>
            <w:tcW w:w="1905" w:type="dxa"/>
            <w:vMerge/>
            <w:vAlign w:val="center"/>
          </w:tcPr>
          <w:p w14:paraId="176DB70E" w14:textId="77777777" w:rsidR="008C0550" w:rsidRPr="0009566D" w:rsidRDefault="008C0550" w:rsidP="001301D3">
            <w:pPr>
              <w:jc w:val="center"/>
              <w:rPr>
                <w:rFonts w:hAnsi="ＭＳ 明朝"/>
              </w:rPr>
            </w:pPr>
          </w:p>
        </w:tc>
        <w:tc>
          <w:tcPr>
            <w:tcW w:w="5752" w:type="dxa"/>
            <w:vMerge/>
            <w:vAlign w:val="center"/>
          </w:tcPr>
          <w:p w14:paraId="67143F51" w14:textId="77777777" w:rsidR="008C0550" w:rsidRPr="0009566D" w:rsidRDefault="008C0550" w:rsidP="001301D3">
            <w:pPr>
              <w:rPr>
                <w:rFonts w:hAnsi="ＭＳ 明朝"/>
              </w:rPr>
            </w:pPr>
          </w:p>
        </w:tc>
        <w:tc>
          <w:tcPr>
            <w:tcW w:w="1995" w:type="dxa"/>
            <w:vAlign w:val="center"/>
          </w:tcPr>
          <w:p w14:paraId="0ECDFF37" w14:textId="01D73906" w:rsidR="008C0550" w:rsidRPr="0009566D" w:rsidRDefault="008C0550" w:rsidP="001301D3">
            <w:pPr>
              <w:jc w:val="right"/>
              <w:rPr>
                <w:rFonts w:hAnsi="ＭＳ 明朝"/>
              </w:rPr>
            </w:pPr>
            <w:r w:rsidRPr="0009566D">
              <w:rPr>
                <w:rFonts w:hAnsi="ＭＳ 明朝" w:hint="eastAsia"/>
              </w:rPr>
              <w:t>名</w:t>
            </w:r>
          </w:p>
        </w:tc>
      </w:tr>
      <w:tr w:rsidR="0053798B" w:rsidRPr="0009566D" w14:paraId="479F359C" w14:textId="77777777" w:rsidTr="008F51ED">
        <w:trPr>
          <w:trHeight w:val="505"/>
        </w:trPr>
        <w:tc>
          <w:tcPr>
            <w:tcW w:w="1905" w:type="dxa"/>
            <w:vAlign w:val="center"/>
          </w:tcPr>
          <w:p w14:paraId="0260AB1D" w14:textId="17622554" w:rsidR="0053798B" w:rsidRPr="0009566D" w:rsidRDefault="0053798B" w:rsidP="0053798B">
            <w:pPr>
              <w:jc w:val="center"/>
              <w:rPr>
                <w:rFonts w:hAnsi="ＭＳ 明朝"/>
              </w:rPr>
            </w:pPr>
            <w:r w:rsidRPr="0009566D">
              <w:rPr>
                <w:rFonts w:hAnsi="ＭＳ 明朝" w:hint="eastAsia"/>
              </w:rPr>
              <w:t>使用施設</w:t>
            </w:r>
          </w:p>
        </w:tc>
        <w:tc>
          <w:tcPr>
            <w:tcW w:w="7747" w:type="dxa"/>
            <w:gridSpan w:val="2"/>
            <w:vAlign w:val="center"/>
          </w:tcPr>
          <w:p w14:paraId="519120AC" w14:textId="5D9BF468" w:rsidR="0053798B" w:rsidRPr="006167D9" w:rsidRDefault="0053798B" w:rsidP="0053798B">
            <w:pPr>
              <w:rPr>
                <w:rFonts w:hAnsi="ＭＳ 明朝"/>
                <w:highlight w:val="cyan"/>
              </w:rPr>
            </w:pPr>
          </w:p>
        </w:tc>
      </w:tr>
      <w:tr w:rsidR="0053798B" w:rsidRPr="0009566D" w14:paraId="105B7048" w14:textId="77777777" w:rsidTr="008F51ED">
        <w:trPr>
          <w:trHeight w:val="632"/>
        </w:trPr>
        <w:tc>
          <w:tcPr>
            <w:tcW w:w="1905" w:type="dxa"/>
            <w:vAlign w:val="center"/>
          </w:tcPr>
          <w:p w14:paraId="113CEB6B" w14:textId="10E4FC4D" w:rsidR="0053798B" w:rsidRPr="0009566D" w:rsidRDefault="0053798B" w:rsidP="0053798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使用設備</w:t>
            </w:r>
          </w:p>
        </w:tc>
        <w:tc>
          <w:tcPr>
            <w:tcW w:w="7747" w:type="dxa"/>
            <w:gridSpan w:val="2"/>
            <w:shd w:val="clear" w:color="auto" w:fill="auto"/>
            <w:vAlign w:val="center"/>
          </w:tcPr>
          <w:p w14:paraId="69201F3E" w14:textId="42FC1280" w:rsidR="0053798B" w:rsidRPr="008C0550" w:rsidRDefault="0053798B" w:rsidP="0053798B">
            <w:pPr>
              <w:rPr>
                <w:highlight w:val="cyan"/>
              </w:rPr>
            </w:pPr>
          </w:p>
        </w:tc>
      </w:tr>
      <w:tr w:rsidR="00B50D5A" w:rsidRPr="00B50D5A" w14:paraId="6DF60B9A" w14:textId="77777777" w:rsidTr="008F51ED">
        <w:trPr>
          <w:trHeight w:val="632"/>
        </w:trPr>
        <w:tc>
          <w:tcPr>
            <w:tcW w:w="1905" w:type="dxa"/>
            <w:vAlign w:val="center"/>
          </w:tcPr>
          <w:p w14:paraId="7D6ED2CC" w14:textId="13B65FA5" w:rsidR="00556CA8" w:rsidRPr="00B50D5A" w:rsidRDefault="00556CA8" w:rsidP="0053798B">
            <w:pPr>
              <w:jc w:val="center"/>
              <w:rPr>
                <w:rFonts w:hAnsi="ＭＳ 明朝"/>
                <w:color w:val="000000" w:themeColor="text1"/>
              </w:rPr>
            </w:pPr>
            <w:r w:rsidRPr="00B50D5A">
              <w:rPr>
                <w:rFonts w:hAnsi="ＭＳ 明朝" w:hint="eastAsia"/>
                <w:color w:val="000000" w:themeColor="text1"/>
              </w:rPr>
              <w:t>許可条件</w:t>
            </w:r>
          </w:p>
        </w:tc>
        <w:tc>
          <w:tcPr>
            <w:tcW w:w="7747" w:type="dxa"/>
            <w:gridSpan w:val="2"/>
            <w:shd w:val="clear" w:color="auto" w:fill="auto"/>
            <w:vAlign w:val="center"/>
          </w:tcPr>
          <w:p w14:paraId="1F99E515" w14:textId="77777777" w:rsidR="00556CA8" w:rsidRPr="00B50D5A" w:rsidRDefault="00556CA8" w:rsidP="0053798B">
            <w:pPr>
              <w:rPr>
                <w:color w:val="000000" w:themeColor="text1"/>
                <w:highlight w:val="cyan"/>
              </w:rPr>
            </w:pPr>
          </w:p>
        </w:tc>
      </w:tr>
    </w:tbl>
    <w:p w14:paraId="2C8D52DF" w14:textId="77777777" w:rsidR="008C0550" w:rsidRPr="00B50D5A" w:rsidRDefault="008C0550" w:rsidP="008C0550">
      <w:pPr>
        <w:rPr>
          <w:rFonts w:hAnsi="ＭＳ 明朝"/>
          <w:color w:val="000000" w:themeColor="text1"/>
        </w:rPr>
      </w:pPr>
    </w:p>
    <w:p w14:paraId="44B10C74" w14:textId="77777777" w:rsidR="008C0550" w:rsidRPr="00B50D5A" w:rsidRDefault="008C0550" w:rsidP="008C0550">
      <w:pPr>
        <w:rPr>
          <w:rFonts w:hAnsi="ＭＳ 明朝"/>
          <w:color w:val="000000" w:themeColor="text1"/>
        </w:rPr>
      </w:pPr>
      <w:r w:rsidRPr="00B50D5A">
        <w:rPr>
          <w:rFonts w:hAnsi="ＭＳ 明朝" w:hint="eastAsia"/>
          <w:color w:val="000000" w:themeColor="text1"/>
        </w:rPr>
        <w:t>条例に基づく使用料</w:t>
      </w:r>
    </w:p>
    <w:tbl>
      <w:tblPr>
        <w:tblW w:w="96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2688"/>
        <w:gridCol w:w="1757"/>
        <w:gridCol w:w="4191"/>
      </w:tblGrid>
      <w:tr w:rsidR="00B50D5A" w:rsidRPr="00B50D5A" w14:paraId="560038DE" w14:textId="77777777" w:rsidTr="00A10369">
        <w:trPr>
          <w:cantSplit/>
        </w:trPr>
        <w:tc>
          <w:tcPr>
            <w:tcW w:w="1016" w:type="dxa"/>
          </w:tcPr>
          <w:p w14:paraId="57379701" w14:textId="77777777" w:rsidR="008C0550" w:rsidRPr="00B50D5A" w:rsidRDefault="008C0550" w:rsidP="001301D3">
            <w:pPr>
              <w:jc w:val="center"/>
              <w:rPr>
                <w:rFonts w:hAnsi="ＭＳ 明朝"/>
                <w:color w:val="000000" w:themeColor="text1"/>
              </w:rPr>
            </w:pPr>
            <w:r w:rsidRPr="00B50D5A">
              <w:rPr>
                <w:rFonts w:hAnsi="ＭＳ 明朝" w:hint="eastAsia"/>
                <w:color w:val="000000" w:themeColor="text1"/>
              </w:rPr>
              <w:t>区分</w:t>
            </w:r>
          </w:p>
        </w:tc>
        <w:tc>
          <w:tcPr>
            <w:tcW w:w="2688" w:type="dxa"/>
          </w:tcPr>
          <w:p w14:paraId="0AA8EB8A" w14:textId="77777777" w:rsidR="008C0550" w:rsidRPr="00B50D5A" w:rsidRDefault="008C0550" w:rsidP="001301D3">
            <w:pPr>
              <w:jc w:val="center"/>
              <w:rPr>
                <w:rFonts w:hAnsi="ＭＳ 明朝"/>
                <w:color w:val="000000" w:themeColor="text1"/>
              </w:rPr>
            </w:pPr>
            <w:r w:rsidRPr="00B50D5A">
              <w:rPr>
                <w:rFonts w:hAnsi="ＭＳ 明朝" w:hint="eastAsia"/>
                <w:color w:val="000000" w:themeColor="text1"/>
              </w:rPr>
              <w:t>名称</w:t>
            </w:r>
          </w:p>
        </w:tc>
        <w:tc>
          <w:tcPr>
            <w:tcW w:w="5948" w:type="dxa"/>
            <w:gridSpan w:val="2"/>
          </w:tcPr>
          <w:p w14:paraId="0D60CF5F" w14:textId="77777777" w:rsidR="008C0550" w:rsidRPr="00B50D5A" w:rsidRDefault="008C0550" w:rsidP="001301D3">
            <w:pPr>
              <w:jc w:val="center"/>
              <w:rPr>
                <w:rFonts w:hAnsi="ＭＳ 明朝"/>
                <w:color w:val="000000" w:themeColor="text1"/>
              </w:rPr>
            </w:pPr>
            <w:r w:rsidRPr="00B50D5A">
              <w:rPr>
                <w:rFonts w:hAnsi="ＭＳ 明朝" w:hint="eastAsia"/>
                <w:color w:val="000000" w:themeColor="text1"/>
              </w:rPr>
              <w:t>使用料</w:t>
            </w:r>
          </w:p>
        </w:tc>
      </w:tr>
      <w:tr w:rsidR="00B50D5A" w:rsidRPr="00B50D5A" w14:paraId="2EC875E9" w14:textId="77777777" w:rsidTr="00A10369">
        <w:trPr>
          <w:cantSplit/>
          <w:trHeight w:val="170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14:paraId="61926FD1" w14:textId="77777777" w:rsidR="008C0550" w:rsidRPr="00B50D5A" w:rsidRDefault="008C0550" w:rsidP="001301D3">
            <w:pPr>
              <w:jc w:val="center"/>
              <w:rPr>
                <w:rFonts w:hAnsi="ＭＳ 明朝"/>
                <w:color w:val="000000" w:themeColor="text1"/>
              </w:rPr>
            </w:pPr>
            <w:r w:rsidRPr="00B50D5A">
              <w:rPr>
                <w:rFonts w:hAnsi="ＭＳ 明朝" w:hint="eastAsia"/>
                <w:color w:val="000000" w:themeColor="text1"/>
              </w:rPr>
              <w:t>会議室</w:t>
            </w:r>
          </w:p>
        </w:tc>
        <w:tc>
          <w:tcPr>
            <w:tcW w:w="2688" w:type="dxa"/>
          </w:tcPr>
          <w:p w14:paraId="49D89697" w14:textId="2EF51778" w:rsidR="008C0550" w:rsidRPr="00B50D5A" w:rsidRDefault="008C0550" w:rsidP="001301D3">
            <w:pPr>
              <w:rPr>
                <w:rFonts w:hAnsi="ＭＳ 明朝"/>
                <w:color w:val="000000" w:themeColor="text1"/>
              </w:rPr>
            </w:pPr>
            <w:r w:rsidRPr="00B50D5A">
              <w:rPr>
                <w:rFonts w:hAnsi="ＭＳ 明朝" w:hint="eastAsia"/>
                <w:color w:val="000000" w:themeColor="text1"/>
              </w:rPr>
              <w:t>会議室</w:t>
            </w:r>
            <w:r w:rsidR="007C777A" w:rsidRPr="00B50D5A">
              <w:rPr>
                <w:rFonts w:hAnsi="ＭＳ 明朝" w:hint="eastAsia"/>
                <w:color w:val="000000" w:themeColor="text1"/>
              </w:rPr>
              <w:t>１</w:t>
            </w:r>
          </w:p>
        </w:tc>
        <w:tc>
          <w:tcPr>
            <w:tcW w:w="1757" w:type="dxa"/>
          </w:tcPr>
          <w:p w14:paraId="15160DC1" w14:textId="77777777" w:rsidR="008C0550" w:rsidRPr="00B50D5A" w:rsidRDefault="008C0550" w:rsidP="001301D3">
            <w:pPr>
              <w:rPr>
                <w:rFonts w:hAnsi="ＭＳ 明朝"/>
                <w:color w:val="000000" w:themeColor="text1"/>
              </w:rPr>
            </w:pPr>
            <w:r w:rsidRPr="00B50D5A">
              <w:rPr>
                <w:rFonts w:hAnsi="ＭＳ 明朝" w:hint="eastAsia"/>
                <w:color w:val="000000" w:themeColor="text1"/>
              </w:rPr>
              <w:t>１時間につき</w:t>
            </w:r>
          </w:p>
        </w:tc>
        <w:tc>
          <w:tcPr>
            <w:tcW w:w="4191" w:type="dxa"/>
          </w:tcPr>
          <w:p w14:paraId="0A1A5200" w14:textId="45E0DDAE" w:rsidR="008C0550" w:rsidRPr="00B50D5A" w:rsidRDefault="007C777A" w:rsidP="001301D3">
            <w:pPr>
              <w:ind w:left="120"/>
              <w:jc w:val="right"/>
              <w:rPr>
                <w:rFonts w:hAnsi="ＭＳ 明朝"/>
                <w:color w:val="000000" w:themeColor="text1"/>
              </w:rPr>
            </w:pPr>
            <w:r w:rsidRPr="00B50D5A">
              <w:rPr>
                <w:rFonts w:hAnsi="ＭＳ 明朝" w:hint="eastAsia"/>
                <w:color w:val="000000" w:themeColor="text1"/>
              </w:rPr>
              <w:t>６６</w:t>
            </w:r>
            <w:r w:rsidR="008C0550" w:rsidRPr="00B50D5A">
              <w:rPr>
                <w:rFonts w:hAnsi="ＭＳ 明朝" w:hint="eastAsia"/>
                <w:color w:val="000000" w:themeColor="text1"/>
              </w:rPr>
              <w:t>０円</w:t>
            </w:r>
          </w:p>
        </w:tc>
      </w:tr>
      <w:tr w:rsidR="00B50D5A" w:rsidRPr="00B50D5A" w14:paraId="1BB15167" w14:textId="77777777" w:rsidTr="00A10369">
        <w:trPr>
          <w:cantSplit/>
          <w:trHeight w:val="170"/>
        </w:trPr>
        <w:tc>
          <w:tcPr>
            <w:tcW w:w="1016" w:type="dxa"/>
            <w:vMerge/>
            <w:shd w:val="clear" w:color="auto" w:fill="auto"/>
          </w:tcPr>
          <w:p w14:paraId="5B60300D" w14:textId="77777777" w:rsidR="008C0550" w:rsidRPr="00B50D5A" w:rsidRDefault="008C0550" w:rsidP="001301D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88" w:type="dxa"/>
          </w:tcPr>
          <w:p w14:paraId="14205CB5" w14:textId="74536766" w:rsidR="008C0550" w:rsidRPr="00B50D5A" w:rsidRDefault="008C0550" w:rsidP="00A10369">
            <w:pPr>
              <w:rPr>
                <w:rFonts w:hAnsi="ＭＳ 明朝"/>
                <w:color w:val="000000" w:themeColor="text1"/>
              </w:rPr>
            </w:pPr>
            <w:r w:rsidRPr="00B50D5A">
              <w:rPr>
                <w:rFonts w:hAnsi="ＭＳ 明朝" w:hint="eastAsia"/>
                <w:color w:val="000000" w:themeColor="text1"/>
              </w:rPr>
              <w:t>会議室</w:t>
            </w:r>
            <w:r w:rsidR="00A10369" w:rsidRPr="00B50D5A">
              <w:rPr>
                <w:rFonts w:hAnsi="ＭＳ 明朝" w:hint="eastAsia"/>
                <w:color w:val="000000" w:themeColor="text1"/>
              </w:rPr>
              <w:t>２　会議室</w:t>
            </w:r>
            <w:r w:rsidRPr="00B50D5A">
              <w:rPr>
                <w:rFonts w:hAnsi="ＭＳ 明朝" w:hint="eastAsia"/>
                <w:color w:val="000000" w:themeColor="text1"/>
              </w:rPr>
              <w:t>３</w:t>
            </w:r>
          </w:p>
        </w:tc>
        <w:tc>
          <w:tcPr>
            <w:tcW w:w="1757" w:type="dxa"/>
          </w:tcPr>
          <w:p w14:paraId="38915A81" w14:textId="77777777" w:rsidR="008C0550" w:rsidRPr="00B50D5A" w:rsidRDefault="008C0550" w:rsidP="001301D3">
            <w:pPr>
              <w:rPr>
                <w:rFonts w:hAnsi="ＭＳ 明朝"/>
                <w:color w:val="000000" w:themeColor="text1"/>
              </w:rPr>
            </w:pPr>
            <w:r w:rsidRPr="00B50D5A">
              <w:rPr>
                <w:rFonts w:hAnsi="ＭＳ 明朝" w:hint="eastAsia"/>
                <w:color w:val="000000" w:themeColor="text1"/>
              </w:rPr>
              <w:t>１時間につき</w:t>
            </w:r>
          </w:p>
        </w:tc>
        <w:tc>
          <w:tcPr>
            <w:tcW w:w="4191" w:type="dxa"/>
          </w:tcPr>
          <w:p w14:paraId="3B49DD08" w14:textId="77777777" w:rsidR="008C0550" w:rsidRPr="00B50D5A" w:rsidRDefault="008C0550" w:rsidP="001301D3">
            <w:pPr>
              <w:ind w:left="120"/>
              <w:jc w:val="right"/>
              <w:rPr>
                <w:rFonts w:hAnsi="ＭＳ 明朝"/>
                <w:color w:val="000000" w:themeColor="text1"/>
              </w:rPr>
            </w:pPr>
            <w:r w:rsidRPr="00B50D5A">
              <w:rPr>
                <w:rFonts w:hAnsi="ＭＳ 明朝" w:hint="eastAsia"/>
                <w:color w:val="000000" w:themeColor="text1"/>
              </w:rPr>
              <w:t>４４０円</w:t>
            </w:r>
          </w:p>
        </w:tc>
      </w:tr>
      <w:tr w:rsidR="00B50D5A" w:rsidRPr="00B50D5A" w14:paraId="096DDC26" w14:textId="77777777" w:rsidTr="00A10369">
        <w:trPr>
          <w:cantSplit/>
          <w:trHeight w:val="170"/>
        </w:trPr>
        <w:tc>
          <w:tcPr>
            <w:tcW w:w="1016" w:type="dxa"/>
            <w:shd w:val="clear" w:color="auto" w:fill="auto"/>
          </w:tcPr>
          <w:p w14:paraId="7C8C998E" w14:textId="77777777" w:rsidR="008C0550" w:rsidRPr="00B50D5A" w:rsidRDefault="008C0550" w:rsidP="001301D3">
            <w:pPr>
              <w:jc w:val="center"/>
              <w:rPr>
                <w:rFonts w:hAnsi="ＭＳ 明朝"/>
                <w:color w:val="000000" w:themeColor="text1"/>
              </w:rPr>
            </w:pPr>
            <w:r w:rsidRPr="00B50D5A">
              <w:rPr>
                <w:rFonts w:hAnsi="ＭＳ 明朝" w:hint="eastAsia"/>
                <w:color w:val="000000" w:themeColor="text1"/>
              </w:rPr>
              <w:t>研修室</w:t>
            </w:r>
          </w:p>
        </w:tc>
        <w:tc>
          <w:tcPr>
            <w:tcW w:w="2688" w:type="dxa"/>
          </w:tcPr>
          <w:p w14:paraId="38EBE52E" w14:textId="00334EAA" w:rsidR="008C0550" w:rsidRPr="00B50D5A" w:rsidRDefault="008C0550" w:rsidP="00A10369">
            <w:pPr>
              <w:rPr>
                <w:rFonts w:hAnsi="ＭＳ 明朝"/>
                <w:color w:val="000000" w:themeColor="text1"/>
              </w:rPr>
            </w:pPr>
            <w:r w:rsidRPr="00B50D5A">
              <w:rPr>
                <w:rFonts w:hAnsi="ＭＳ 明朝" w:hint="eastAsia"/>
                <w:color w:val="000000" w:themeColor="text1"/>
              </w:rPr>
              <w:t>研修室</w:t>
            </w:r>
            <w:r w:rsidR="007C777A" w:rsidRPr="00B50D5A">
              <w:rPr>
                <w:rFonts w:hAnsi="ＭＳ 明朝" w:hint="eastAsia"/>
                <w:color w:val="000000" w:themeColor="text1"/>
              </w:rPr>
              <w:t>１</w:t>
            </w:r>
            <w:r w:rsidR="00A10369" w:rsidRPr="00B50D5A">
              <w:rPr>
                <w:rFonts w:hAnsi="ＭＳ 明朝" w:hint="eastAsia"/>
                <w:color w:val="000000" w:themeColor="text1"/>
              </w:rPr>
              <w:t xml:space="preserve">　研修室</w:t>
            </w:r>
            <w:r w:rsidRPr="00B50D5A">
              <w:rPr>
                <w:rFonts w:hAnsi="ＭＳ 明朝" w:hint="eastAsia"/>
                <w:color w:val="000000" w:themeColor="text1"/>
              </w:rPr>
              <w:t>２</w:t>
            </w:r>
          </w:p>
        </w:tc>
        <w:tc>
          <w:tcPr>
            <w:tcW w:w="1757" w:type="dxa"/>
          </w:tcPr>
          <w:p w14:paraId="4CC3F4A5" w14:textId="77777777" w:rsidR="008C0550" w:rsidRPr="00B50D5A" w:rsidRDefault="008C0550" w:rsidP="001301D3">
            <w:pPr>
              <w:rPr>
                <w:rFonts w:hAnsi="ＭＳ 明朝"/>
                <w:color w:val="000000" w:themeColor="text1"/>
              </w:rPr>
            </w:pPr>
            <w:r w:rsidRPr="00B50D5A">
              <w:rPr>
                <w:rFonts w:hAnsi="ＭＳ 明朝" w:hint="eastAsia"/>
                <w:color w:val="000000" w:themeColor="text1"/>
              </w:rPr>
              <w:t>１時間につき</w:t>
            </w:r>
          </w:p>
        </w:tc>
        <w:tc>
          <w:tcPr>
            <w:tcW w:w="4191" w:type="dxa"/>
          </w:tcPr>
          <w:p w14:paraId="148D3D1A" w14:textId="77777777" w:rsidR="008C0550" w:rsidRPr="00B50D5A" w:rsidRDefault="008C0550" w:rsidP="001301D3">
            <w:pPr>
              <w:ind w:left="120"/>
              <w:jc w:val="right"/>
              <w:rPr>
                <w:rFonts w:hAnsi="ＭＳ 明朝"/>
                <w:color w:val="000000" w:themeColor="text1"/>
              </w:rPr>
            </w:pPr>
            <w:r w:rsidRPr="00B50D5A">
              <w:rPr>
                <w:rFonts w:hAnsi="ＭＳ 明朝" w:hint="eastAsia"/>
                <w:color w:val="000000" w:themeColor="text1"/>
              </w:rPr>
              <w:t>２，２００円</w:t>
            </w:r>
          </w:p>
        </w:tc>
      </w:tr>
      <w:tr w:rsidR="00B50D5A" w:rsidRPr="00B50D5A" w14:paraId="689945BE" w14:textId="77777777" w:rsidTr="00A10369">
        <w:trPr>
          <w:cantSplit/>
          <w:trHeight w:val="170"/>
        </w:trPr>
        <w:tc>
          <w:tcPr>
            <w:tcW w:w="1016" w:type="dxa"/>
            <w:shd w:val="clear" w:color="auto" w:fill="auto"/>
          </w:tcPr>
          <w:p w14:paraId="56A35F24" w14:textId="77777777" w:rsidR="008C0550" w:rsidRPr="00B50D5A" w:rsidRDefault="008C0550" w:rsidP="001301D3">
            <w:pPr>
              <w:jc w:val="center"/>
              <w:rPr>
                <w:rFonts w:hAnsi="ＭＳ 明朝"/>
                <w:color w:val="000000" w:themeColor="text1"/>
              </w:rPr>
            </w:pPr>
            <w:r w:rsidRPr="00B50D5A">
              <w:rPr>
                <w:rFonts w:hAnsi="ＭＳ 明朝" w:hint="eastAsia"/>
                <w:color w:val="000000" w:themeColor="text1"/>
              </w:rPr>
              <w:t>研究室</w:t>
            </w:r>
          </w:p>
        </w:tc>
        <w:tc>
          <w:tcPr>
            <w:tcW w:w="2688" w:type="dxa"/>
          </w:tcPr>
          <w:p w14:paraId="5485D0E7" w14:textId="2AB0D610" w:rsidR="008C0550" w:rsidRPr="00B50D5A" w:rsidRDefault="008C0550" w:rsidP="001301D3">
            <w:pPr>
              <w:rPr>
                <w:rFonts w:hAnsi="ＭＳ 明朝"/>
                <w:color w:val="000000" w:themeColor="text1"/>
              </w:rPr>
            </w:pPr>
            <w:r w:rsidRPr="00B50D5A">
              <w:rPr>
                <w:rFonts w:hAnsi="ＭＳ 明朝" w:hint="eastAsia"/>
                <w:color w:val="000000" w:themeColor="text1"/>
              </w:rPr>
              <w:t>研究室１</w:t>
            </w:r>
            <w:r w:rsidR="00A10369" w:rsidRPr="00B50D5A">
              <w:rPr>
                <w:rFonts w:hAnsi="ＭＳ 明朝" w:hint="eastAsia"/>
                <w:color w:val="000000" w:themeColor="text1"/>
              </w:rPr>
              <w:t xml:space="preserve">　研修室</w:t>
            </w:r>
            <w:r w:rsidRPr="00B50D5A">
              <w:rPr>
                <w:rFonts w:hAnsi="ＭＳ 明朝" w:hint="eastAsia"/>
                <w:color w:val="000000" w:themeColor="text1"/>
              </w:rPr>
              <w:t>２</w:t>
            </w:r>
          </w:p>
        </w:tc>
        <w:tc>
          <w:tcPr>
            <w:tcW w:w="1757" w:type="dxa"/>
          </w:tcPr>
          <w:p w14:paraId="2CAC0C2E" w14:textId="77777777" w:rsidR="008C0550" w:rsidRPr="00B50D5A" w:rsidRDefault="008C0550" w:rsidP="001301D3">
            <w:pPr>
              <w:rPr>
                <w:rFonts w:hAnsi="ＭＳ 明朝"/>
                <w:color w:val="000000" w:themeColor="text1"/>
              </w:rPr>
            </w:pPr>
            <w:r w:rsidRPr="00B50D5A">
              <w:rPr>
                <w:rFonts w:hAnsi="ＭＳ 明朝" w:hint="eastAsia"/>
                <w:color w:val="000000" w:themeColor="text1"/>
              </w:rPr>
              <w:t>１月につき</w:t>
            </w:r>
          </w:p>
        </w:tc>
        <w:tc>
          <w:tcPr>
            <w:tcW w:w="4191" w:type="dxa"/>
          </w:tcPr>
          <w:p w14:paraId="5F5C0784" w14:textId="77777777" w:rsidR="008C0550" w:rsidRPr="00B50D5A" w:rsidRDefault="008C0550" w:rsidP="001301D3">
            <w:pPr>
              <w:jc w:val="right"/>
              <w:rPr>
                <w:rFonts w:hAnsi="ＭＳ 明朝"/>
                <w:color w:val="000000" w:themeColor="text1"/>
              </w:rPr>
            </w:pPr>
            <w:r w:rsidRPr="00B50D5A">
              <w:rPr>
                <w:rFonts w:hAnsi="ＭＳ 明朝" w:hint="eastAsia"/>
                <w:color w:val="000000" w:themeColor="text1"/>
              </w:rPr>
              <w:t>６０，５００円</w:t>
            </w:r>
          </w:p>
        </w:tc>
      </w:tr>
      <w:tr w:rsidR="00B50D5A" w:rsidRPr="00B50D5A" w14:paraId="5A0E88C8" w14:textId="77777777" w:rsidTr="008F51ED">
        <w:trPr>
          <w:cantSplit/>
          <w:trHeight w:val="1519"/>
        </w:trPr>
        <w:tc>
          <w:tcPr>
            <w:tcW w:w="1016" w:type="dxa"/>
            <w:shd w:val="clear" w:color="auto" w:fill="auto"/>
          </w:tcPr>
          <w:p w14:paraId="5B156E5A" w14:textId="6E7FF981" w:rsidR="008C0550" w:rsidRPr="00B50D5A" w:rsidRDefault="008C0550" w:rsidP="001301D3">
            <w:pPr>
              <w:jc w:val="center"/>
              <w:rPr>
                <w:rFonts w:hAnsi="ＭＳ 明朝"/>
                <w:color w:val="000000" w:themeColor="text1"/>
              </w:rPr>
            </w:pPr>
            <w:r w:rsidRPr="00B50D5A">
              <w:rPr>
                <w:rFonts w:hAnsi="ＭＳ 明朝" w:hint="eastAsia"/>
                <w:color w:val="000000" w:themeColor="text1"/>
              </w:rPr>
              <w:t>設</w:t>
            </w:r>
            <w:r w:rsidR="00A10369" w:rsidRPr="00B50D5A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B50D5A">
              <w:rPr>
                <w:rFonts w:hAnsi="ＭＳ 明朝" w:hint="eastAsia"/>
                <w:color w:val="000000" w:themeColor="text1"/>
              </w:rPr>
              <w:t>備</w:t>
            </w:r>
          </w:p>
        </w:tc>
        <w:tc>
          <w:tcPr>
            <w:tcW w:w="2688" w:type="dxa"/>
          </w:tcPr>
          <w:p w14:paraId="603754DA" w14:textId="77777777" w:rsidR="008C0550" w:rsidRPr="00B50D5A" w:rsidRDefault="008C0550" w:rsidP="001301D3">
            <w:pPr>
              <w:rPr>
                <w:rFonts w:hAnsi="ＭＳ 明朝"/>
                <w:color w:val="000000" w:themeColor="text1"/>
              </w:rPr>
            </w:pPr>
            <w:r w:rsidRPr="00B50D5A">
              <w:rPr>
                <w:rFonts w:hAnsi="ＭＳ 明朝" w:hint="eastAsia"/>
                <w:color w:val="000000" w:themeColor="text1"/>
              </w:rPr>
              <w:t>冷暖房設備</w:t>
            </w:r>
          </w:p>
        </w:tc>
        <w:tc>
          <w:tcPr>
            <w:tcW w:w="1757" w:type="dxa"/>
          </w:tcPr>
          <w:p w14:paraId="45BF0716" w14:textId="77777777" w:rsidR="008C0550" w:rsidRPr="00B50D5A" w:rsidRDefault="008C0550" w:rsidP="001301D3">
            <w:pPr>
              <w:rPr>
                <w:rFonts w:hAnsi="ＭＳ 明朝"/>
                <w:color w:val="000000" w:themeColor="text1"/>
              </w:rPr>
            </w:pPr>
            <w:r w:rsidRPr="00B50D5A">
              <w:rPr>
                <w:rFonts w:hAnsi="ＭＳ 明朝" w:hint="eastAsia"/>
                <w:color w:val="000000" w:themeColor="text1"/>
              </w:rPr>
              <w:t>１時間につき</w:t>
            </w:r>
          </w:p>
        </w:tc>
        <w:tc>
          <w:tcPr>
            <w:tcW w:w="4191" w:type="dxa"/>
          </w:tcPr>
          <w:p w14:paraId="4C7FB34E" w14:textId="77777777" w:rsidR="008C0550" w:rsidRPr="00B50D5A" w:rsidRDefault="008C0550" w:rsidP="001301D3">
            <w:pPr>
              <w:spacing w:line="2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50D5A">
              <w:rPr>
                <w:rFonts w:hAnsi="ＭＳ 明朝" w:hint="eastAsia"/>
                <w:color w:val="000000" w:themeColor="text1"/>
                <w:sz w:val="20"/>
                <w:szCs w:val="20"/>
              </w:rPr>
              <w:t>区分のうち、会議室及び研修室については、使用料の５割に相当する額（その額に１円未満の端数があるときは、これを切り捨てる。）とし、研究室については、徴収しない。</w:t>
            </w:r>
          </w:p>
        </w:tc>
      </w:tr>
    </w:tbl>
    <w:p w14:paraId="7AA24B80" w14:textId="2AD59862" w:rsidR="008C0550" w:rsidRPr="00B50D5A" w:rsidRDefault="008F51ED" w:rsidP="008F51ED">
      <w:pPr>
        <w:rPr>
          <w:rFonts w:hAnsi="ＭＳ 明朝"/>
          <w:color w:val="000000" w:themeColor="text1"/>
        </w:rPr>
      </w:pPr>
      <w:r w:rsidRPr="00B50D5A">
        <w:rPr>
          <w:rFonts w:hAnsi="ＭＳ 明朝" w:hint="eastAsia"/>
          <w:color w:val="000000" w:themeColor="text1"/>
        </w:rPr>
        <w:t xml:space="preserve">１　</w:t>
      </w:r>
      <w:r w:rsidR="008C0550" w:rsidRPr="00B50D5A">
        <w:rPr>
          <w:rFonts w:hAnsi="ＭＳ 明朝" w:hint="eastAsia"/>
          <w:color w:val="000000" w:themeColor="text1"/>
        </w:rPr>
        <w:t>使用時間に１時間未満の端数があるときは、これを１時間に切り上げて計算する。</w:t>
      </w:r>
    </w:p>
    <w:p w14:paraId="5EBAE483" w14:textId="75F87559" w:rsidR="00AD7253" w:rsidRPr="008C0550" w:rsidRDefault="008F51ED" w:rsidP="008F51ED">
      <w:pPr>
        <w:ind w:left="247" w:hangingChars="100" w:hanging="247"/>
      </w:pPr>
      <w:r w:rsidRPr="00B50D5A">
        <w:rPr>
          <w:rFonts w:hAnsi="ＭＳ 明朝" w:hint="eastAsia"/>
          <w:color w:val="000000" w:themeColor="text1"/>
        </w:rPr>
        <w:t xml:space="preserve">２　</w:t>
      </w:r>
      <w:r w:rsidR="008C0550" w:rsidRPr="00B50D5A">
        <w:rPr>
          <w:rFonts w:hAnsi="ＭＳ 明朝" w:hint="eastAsia"/>
          <w:color w:val="000000" w:themeColor="text1"/>
        </w:rPr>
        <w:t>研究室</w:t>
      </w:r>
      <w:r w:rsidR="008C0550" w:rsidRPr="00B50D5A">
        <w:rPr>
          <w:rFonts w:hAnsi="ＭＳ 明朝"/>
          <w:color w:val="000000" w:themeColor="text1"/>
        </w:rPr>
        <w:t>の使用期間が１月未満であるとき又は使用期間に１月未満の端数があるとき</w:t>
      </w:r>
      <w:r w:rsidR="008C0550" w:rsidRPr="005226E2">
        <w:rPr>
          <w:rFonts w:hAnsi="ＭＳ 明朝"/>
        </w:rPr>
        <w:t>の使用料の額は、</w:t>
      </w:r>
      <w:r w:rsidR="008C0550" w:rsidRPr="00740C21">
        <w:rPr>
          <w:rFonts w:hAnsi="ＭＳ 明朝"/>
        </w:rPr>
        <w:t>当該１月未満の期間については</w:t>
      </w:r>
      <w:r w:rsidR="008C0550" w:rsidRPr="005226E2">
        <w:rPr>
          <w:rFonts w:hAnsi="ＭＳ 明朝"/>
        </w:rPr>
        <w:t>日割りにより計算する。</w:t>
      </w:r>
      <w:r w:rsidR="008C0550">
        <w:rPr>
          <w:rFonts w:hAnsi="ＭＳ 明朝" w:hint="eastAsia"/>
        </w:rPr>
        <w:t>ただし、その額に１円未満の端数があるときは、これを切り捨てる。</w:t>
      </w:r>
    </w:p>
    <w:sectPr w:rsidR="00AD7253" w:rsidRPr="008C0550" w:rsidSect="008F51ED">
      <w:pgSz w:w="11906" w:h="16838" w:code="9"/>
      <w:pgMar w:top="1134" w:right="1134" w:bottom="1134" w:left="1134" w:header="851" w:footer="992" w:gutter="0"/>
      <w:cols w:space="425"/>
      <w:docGrid w:type="linesAndChars" w:linePitch="32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61AF6" w14:textId="77777777" w:rsidR="001515D7" w:rsidRDefault="001515D7" w:rsidP="0063653F">
      <w:r>
        <w:separator/>
      </w:r>
    </w:p>
  </w:endnote>
  <w:endnote w:type="continuationSeparator" w:id="0">
    <w:p w14:paraId="768FAAF8" w14:textId="77777777" w:rsidR="001515D7" w:rsidRDefault="001515D7" w:rsidP="0063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2DB51" w14:textId="77777777" w:rsidR="001515D7" w:rsidRDefault="001515D7" w:rsidP="0063653F">
      <w:r>
        <w:separator/>
      </w:r>
    </w:p>
  </w:footnote>
  <w:footnote w:type="continuationSeparator" w:id="0">
    <w:p w14:paraId="2AD856D3" w14:textId="77777777" w:rsidR="001515D7" w:rsidRDefault="001515D7" w:rsidP="00636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15BF"/>
    <w:multiLevelType w:val="hybridMultilevel"/>
    <w:tmpl w:val="CAB8A3D4"/>
    <w:lvl w:ilvl="0" w:tplc="9B1031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50"/>
    <w:rsid w:val="00040973"/>
    <w:rsid w:val="000922F4"/>
    <w:rsid w:val="00100B91"/>
    <w:rsid w:val="00127A9F"/>
    <w:rsid w:val="001515D7"/>
    <w:rsid w:val="001F7CD6"/>
    <w:rsid w:val="00206B9D"/>
    <w:rsid w:val="002222B3"/>
    <w:rsid w:val="002411BE"/>
    <w:rsid w:val="002E16DB"/>
    <w:rsid w:val="003039E8"/>
    <w:rsid w:val="00323EC2"/>
    <w:rsid w:val="00330566"/>
    <w:rsid w:val="003355DF"/>
    <w:rsid w:val="00355258"/>
    <w:rsid w:val="003845C8"/>
    <w:rsid w:val="003E5450"/>
    <w:rsid w:val="003F107C"/>
    <w:rsid w:val="004133B1"/>
    <w:rsid w:val="00455736"/>
    <w:rsid w:val="004C21F9"/>
    <w:rsid w:val="004D7C56"/>
    <w:rsid w:val="00505046"/>
    <w:rsid w:val="0053798B"/>
    <w:rsid w:val="00554D66"/>
    <w:rsid w:val="00556CA8"/>
    <w:rsid w:val="00597FFA"/>
    <w:rsid w:val="006062B5"/>
    <w:rsid w:val="0063653F"/>
    <w:rsid w:val="00716DC6"/>
    <w:rsid w:val="0072154C"/>
    <w:rsid w:val="00756912"/>
    <w:rsid w:val="007872AA"/>
    <w:rsid w:val="007C777A"/>
    <w:rsid w:val="00826929"/>
    <w:rsid w:val="00885BE7"/>
    <w:rsid w:val="008C0550"/>
    <w:rsid w:val="008C2D14"/>
    <w:rsid w:val="008F51ED"/>
    <w:rsid w:val="00927DD8"/>
    <w:rsid w:val="00984A91"/>
    <w:rsid w:val="009A6185"/>
    <w:rsid w:val="00A10369"/>
    <w:rsid w:val="00AB036D"/>
    <w:rsid w:val="00AB1F33"/>
    <w:rsid w:val="00AD2EC6"/>
    <w:rsid w:val="00AD7253"/>
    <w:rsid w:val="00B1359C"/>
    <w:rsid w:val="00B50D5A"/>
    <w:rsid w:val="00BF3331"/>
    <w:rsid w:val="00C06C4A"/>
    <w:rsid w:val="00C1041A"/>
    <w:rsid w:val="00C51980"/>
    <w:rsid w:val="00C626CE"/>
    <w:rsid w:val="00C67467"/>
    <w:rsid w:val="00D51159"/>
    <w:rsid w:val="00D65E9E"/>
    <w:rsid w:val="00DA36E9"/>
    <w:rsid w:val="00F52168"/>
    <w:rsid w:val="00F7399C"/>
    <w:rsid w:val="00F95953"/>
    <w:rsid w:val="00FA2D22"/>
    <w:rsid w:val="00FB1CF1"/>
    <w:rsid w:val="00F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4216A"/>
  <w15:chartTrackingRefBased/>
  <w15:docId w15:val="{D277E5E7-D48E-44CE-953F-76042B2F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369"/>
    <w:pPr>
      <w:widowControl w:val="0"/>
      <w:jc w:val="both"/>
    </w:pPr>
    <w:rPr>
      <w:rFonts w:ascii="ＭＳ 明朝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C0550"/>
    <w:pPr>
      <w:jc w:val="center"/>
    </w:pPr>
  </w:style>
  <w:style w:type="character" w:customStyle="1" w:styleId="a4">
    <w:name w:val="記 (文字)"/>
    <w:basedOn w:val="a0"/>
    <w:link w:val="a3"/>
    <w:rsid w:val="008C0550"/>
    <w:rPr>
      <w:rFonts w:ascii="Century" w:eastAsia="ＭＳ 明朝" w:hAnsi="Century" w:cs="Times New Roman"/>
      <w:szCs w:val="24"/>
      <w14:ligatures w14:val="none"/>
    </w:rPr>
  </w:style>
  <w:style w:type="paragraph" w:styleId="a5">
    <w:name w:val="Closing"/>
    <w:basedOn w:val="a"/>
    <w:link w:val="a6"/>
    <w:rsid w:val="008C0550"/>
    <w:pPr>
      <w:jc w:val="right"/>
    </w:pPr>
  </w:style>
  <w:style w:type="character" w:customStyle="1" w:styleId="a6">
    <w:name w:val="結語 (文字)"/>
    <w:basedOn w:val="a0"/>
    <w:link w:val="a5"/>
    <w:rsid w:val="008C0550"/>
    <w:rPr>
      <w:rFonts w:ascii="Century" w:eastAsia="ＭＳ 明朝" w:hAnsi="Century" w:cs="Times New Roman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6365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653F"/>
    <w:rPr>
      <w:rFonts w:ascii="Century" w:eastAsia="ＭＳ 明朝" w:hAnsi="Century" w:cs="Times New Roman"/>
      <w:szCs w:val="24"/>
      <w14:ligatures w14:val="none"/>
    </w:rPr>
  </w:style>
  <w:style w:type="paragraph" w:styleId="a9">
    <w:name w:val="footer"/>
    <w:basedOn w:val="a"/>
    <w:link w:val="aa"/>
    <w:uiPriority w:val="99"/>
    <w:unhideWhenUsed/>
    <w:rsid w:val="006365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653F"/>
    <w:rPr>
      <w:rFonts w:ascii="Century" w:eastAsia="ＭＳ 明朝" w:hAnsi="Century" w:cs="Times New Roman"/>
      <w:szCs w:val="24"/>
      <w14:ligatures w14:val="none"/>
    </w:rPr>
  </w:style>
  <w:style w:type="character" w:styleId="ab">
    <w:name w:val="annotation reference"/>
    <w:basedOn w:val="a0"/>
    <w:unhideWhenUsed/>
    <w:rsid w:val="003845C8"/>
    <w:rPr>
      <w:sz w:val="18"/>
      <w:szCs w:val="18"/>
    </w:rPr>
  </w:style>
  <w:style w:type="paragraph" w:styleId="ac">
    <w:name w:val="annotation text"/>
    <w:basedOn w:val="a"/>
    <w:link w:val="ad"/>
    <w:unhideWhenUsed/>
    <w:rsid w:val="003845C8"/>
    <w:pPr>
      <w:jc w:val="left"/>
    </w:pPr>
  </w:style>
  <w:style w:type="character" w:customStyle="1" w:styleId="ad">
    <w:name w:val="コメント文字列 (文字)"/>
    <w:basedOn w:val="a0"/>
    <w:link w:val="ac"/>
    <w:rsid w:val="003845C8"/>
    <w:rPr>
      <w:rFonts w:ascii="Century" w:eastAsia="ＭＳ 明朝" w:hAnsi="Century" w:cs="Times New Roman"/>
      <w:szCs w:val="24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845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845C8"/>
    <w:rPr>
      <w:rFonts w:ascii="Century" w:eastAsia="ＭＳ 明朝" w:hAnsi="Century" w:cs="Times New Roman"/>
      <w:b/>
      <w:bCs/>
      <w:szCs w:val="24"/>
      <w14:ligatures w14:val="none"/>
    </w:rPr>
  </w:style>
  <w:style w:type="paragraph" w:styleId="af0">
    <w:name w:val="Revision"/>
    <w:hidden/>
    <w:uiPriority w:val="99"/>
    <w:semiHidden/>
    <w:rsid w:val="00D65E9E"/>
    <w:rPr>
      <w:rFonts w:ascii="Century" w:eastAsia="ＭＳ 明朝" w:hAnsi="Century" w:cs="Times New Roman"/>
      <w:szCs w:val="24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927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27DD8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5484A-4E6F-4640-B16D-F2FDA73D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0200905</cp:lastModifiedBy>
  <cp:revision>9</cp:revision>
  <cp:lastPrinted>2024-10-07T00:21:00Z</cp:lastPrinted>
  <dcterms:created xsi:type="dcterms:W3CDTF">2024-10-01T08:29:00Z</dcterms:created>
  <dcterms:modified xsi:type="dcterms:W3CDTF">2024-12-19T05:37:00Z</dcterms:modified>
</cp:coreProperties>
</file>