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859" w:rsidRDefault="00E40E27" w:rsidP="00F962F0">
      <w:pPr>
        <w:wordWrap w:val="0"/>
        <w:ind w:right="-1"/>
        <w:jc w:val="right"/>
      </w:pPr>
      <w:r>
        <w:rPr>
          <w:rFonts w:hint="eastAsia"/>
        </w:rPr>
        <w:t>令</w:t>
      </w:r>
      <w:r>
        <w:t>和</w:t>
      </w:r>
      <w:r w:rsidR="00BA0B83">
        <w:t xml:space="preserve">　　　年　　　月　　　日</w:t>
      </w:r>
      <w:r w:rsidR="00BA0B83">
        <w:rPr>
          <w:rFonts w:hint="eastAsia"/>
        </w:rPr>
        <w:t xml:space="preserve">　</w:t>
      </w:r>
    </w:p>
    <w:p w:rsidR="00767AD2" w:rsidRDefault="00767AD2" w:rsidP="00F962F0">
      <w:pPr>
        <w:ind w:right="-1"/>
        <w:jc w:val="left"/>
      </w:pPr>
    </w:p>
    <w:p w:rsidR="00024CD4" w:rsidRDefault="00024CD4" w:rsidP="00F962F0">
      <w:pPr>
        <w:ind w:right="-1"/>
        <w:jc w:val="left"/>
      </w:pPr>
      <w:r>
        <w:rPr>
          <w:rFonts w:hint="eastAsia"/>
        </w:rPr>
        <w:t>中津市長</w:t>
      </w:r>
      <w:r>
        <w:t xml:space="preserve">　奥塚正典　あて</w:t>
      </w:r>
    </w:p>
    <w:p w:rsidR="00024CD4" w:rsidRDefault="00024CD4" w:rsidP="00F962F0">
      <w:pPr>
        <w:ind w:right="-1"/>
        <w:jc w:val="left"/>
      </w:pPr>
    </w:p>
    <w:p w:rsidR="00024CD4" w:rsidRDefault="00024CD4" w:rsidP="00F962F0">
      <w:pPr>
        <w:ind w:right="-1" w:firstLineChars="2800" w:firstLine="5880"/>
        <w:jc w:val="left"/>
      </w:pPr>
      <w:r>
        <w:rPr>
          <w:rFonts w:hint="eastAsia"/>
        </w:rPr>
        <w:t>申請者</w:t>
      </w:r>
      <w:r>
        <w:t>（自治委員）</w:t>
      </w:r>
    </w:p>
    <w:p w:rsidR="00024CD4" w:rsidRDefault="00024CD4" w:rsidP="00F962F0">
      <w:pPr>
        <w:ind w:right="-1" w:firstLineChars="2800" w:firstLine="5880"/>
        <w:jc w:val="left"/>
      </w:pPr>
      <w:r>
        <w:rPr>
          <w:rFonts w:hint="eastAsia"/>
        </w:rPr>
        <w:t xml:space="preserve">住　</w:t>
      </w:r>
      <w:r>
        <w:t xml:space="preserve">　　</w:t>
      </w:r>
      <w:r>
        <w:rPr>
          <w:rFonts w:hint="eastAsia"/>
        </w:rPr>
        <w:t>所</w:t>
      </w:r>
    </w:p>
    <w:p w:rsidR="00024CD4" w:rsidRDefault="00024CD4" w:rsidP="00F962F0">
      <w:pPr>
        <w:ind w:right="-1" w:firstLineChars="2800" w:firstLine="5880"/>
        <w:jc w:val="left"/>
      </w:pPr>
      <w:r>
        <w:rPr>
          <w:rFonts w:hint="eastAsia"/>
        </w:rPr>
        <w:t xml:space="preserve">氏　</w:t>
      </w:r>
      <w:r>
        <w:t xml:space="preserve">　　</w:t>
      </w:r>
      <w:r>
        <w:rPr>
          <w:rFonts w:hint="eastAsia"/>
        </w:rPr>
        <w:t>名</w:t>
      </w:r>
    </w:p>
    <w:p w:rsidR="00024CD4" w:rsidRDefault="00024CD4" w:rsidP="00F962F0">
      <w:pPr>
        <w:ind w:right="-1" w:firstLineChars="2800" w:firstLine="5880"/>
        <w:jc w:val="left"/>
      </w:pPr>
      <w:r>
        <w:rPr>
          <w:rFonts w:hint="eastAsia"/>
        </w:rPr>
        <w:t>電</w:t>
      </w:r>
      <w:r>
        <w:rPr>
          <w:rFonts w:hint="eastAsia"/>
        </w:rPr>
        <w:t xml:space="preserve"> </w:t>
      </w:r>
      <w:r>
        <w:rPr>
          <w:rFonts w:hint="eastAsia"/>
        </w:rPr>
        <w:t>話</w:t>
      </w:r>
      <w:r>
        <w:rPr>
          <w:rFonts w:hint="eastAsia"/>
        </w:rPr>
        <w:t xml:space="preserve"> </w:t>
      </w:r>
      <w:r>
        <w:rPr>
          <w:rFonts w:hint="eastAsia"/>
        </w:rPr>
        <w:t>番</w:t>
      </w:r>
      <w:r>
        <w:rPr>
          <w:rFonts w:hint="eastAsia"/>
        </w:rPr>
        <w:t xml:space="preserve"> </w:t>
      </w:r>
      <w:r>
        <w:rPr>
          <w:rFonts w:hint="eastAsia"/>
        </w:rPr>
        <w:t>号</w:t>
      </w:r>
    </w:p>
    <w:p w:rsidR="00024CD4" w:rsidRDefault="00024CD4" w:rsidP="00F962F0">
      <w:pPr>
        <w:ind w:right="-1"/>
        <w:jc w:val="left"/>
      </w:pPr>
    </w:p>
    <w:p w:rsidR="00024CD4" w:rsidRPr="00F962F0" w:rsidRDefault="00DD3B63" w:rsidP="00F962F0">
      <w:pPr>
        <w:ind w:right="-1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　</w:t>
      </w:r>
      <w:r w:rsidR="00BA3E33">
        <w:rPr>
          <w:rFonts w:hint="eastAsia"/>
          <w:sz w:val="36"/>
          <w:szCs w:val="36"/>
        </w:rPr>
        <w:t>防　犯</w:t>
      </w:r>
      <w:r w:rsidR="00024CD4" w:rsidRPr="00F962F0">
        <w:rPr>
          <w:rFonts w:hint="eastAsia"/>
          <w:sz w:val="36"/>
          <w:szCs w:val="36"/>
        </w:rPr>
        <w:t xml:space="preserve">　灯　</w:t>
      </w:r>
      <w:r w:rsidR="00024CD4" w:rsidRPr="00F962F0">
        <w:rPr>
          <w:sz w:val="36"/>
          <w:szCs w:val="36"/>
        </w:rPr>
        <w:t>申</w:t>
      </w:r>
      <w:r w:rsidR="00024CD4" w:rsidRPr="00F962F0">
        <w:rPr>
          <w:rFonts w:hint="eastAsia"/>
          <w:sz w:val="36"/>
          <w:szCs w:val="36"/>
        </w:rPr>
        <w:t xml:space="preserve">　</w:t>
      </w:r>
      <w:r w:rsidR="00024CD4" w:rsidRPr="00F962F0">
        <w:rPr>
          <w:sz w:val="36"/>
          <w:szCs w:val="36"/>
        </w:rPr>
        <w:t>請</w:t>
      </w:r>
      <w:r w:rsidR="00024CD4" w:rsidRPr="00F962F0">
        <w:rPr>
          <w:rFonts w:hint="eastAsia"/>
          <w:sz w:val="36"/>
          <w:szCs w:val="36"/>
        </w:rPr>
        <w:t xml:space="preserve">　</w:t>
      </w:r>
      <w:r w:rsidR="00024CD4" w:rsidRPr="00F962F0">
        <w:rPr>
          <w:sz w:val="36"/>
          <w:szCs w:val="36"/>
        </w:rPr>
        <w:t>書</w:t>
      </w:r>
    </w:p>
    <w:p w:rsidR="000C0DCB" w:rsidRDefault="000C0DCB" w:rsidP="000C0DCB">
      <w:pPr>
        <w:tabs>
          <w:tab w:val="left" w:pos="8505"/>
        </w:tabs>
        <w:ind w:right="281"/>
        <w:rPr>
          <w:kern w:val="0"/>
          <w:sz w:val="22"/>
        </w:rPr>
      </w:pPr>
    </w:p>
    <w:p w:rsidR="00024CD4" w:rsidRDefault="00BA3E33" w:rsidP="000C0DCB">
      <w:pPr>
        <w:tabs>
          <w:tab w:val="left" w:pos="8505"/>
        </w:tabs>
        <w:ind w:right="281" w:firstLineChars="100" w:firstLine="260"/>
        <w:rPr>
          <w:sz w:val="22"/>
        </w:rPr>
      </w:pPr>
      <w:r w:rsidRPr="00BA3E33">
        <w:rPr>
          <w:rFonts w:hint="eastAsia"/>
          <w:spacing w:val="20"/>
          <w:kern w:val="0"/>
          <w:sz w:val="22"/>
          <w:fitText w:val="8580" w:id="1701061376"/>
        </w:rPr>
        <w:t>下記防犯</w:t>
      </w:r>
      <w:r w:rsidR="00024CD4" w:rsidRPr="00BA3E33">
        <w:rPr>
          <w:rFonts w:hint="eastAsia"/>
          <w:spacing w:val="20"/>
          <w:kern w:val="0"/>
          <w:sz w:val="22"/>
          <w:fitText w:val="8580" w:id="1701061376"/>
        </w:rPr>
        <w:t>灯</w:t>
      </w:r>
      <w:r w:rsidR="00024CD4" w:rsidRPr="00BA3E33">
        <w:rPr>
          <w:spacing w:val="20"/>
          <w:kern w:val="0"/>
          <w:sz w:val="22"/>
          <w:fitText w:val="8580" w:id="1701061376"/>
        </w:rPr>
        <w:t>の新設について調査の上、点灯</w:t>
      </w:r>
      <w:r w:rsidR="00024CD4" w:rsidRPr="00BA3E33">
        <w:rPr>
          <w:rFonts w:hint="eastAsia"/>
          <w:spacing w:val="20"/>
          <w:kern w:val="0"/>
          <w:sz w:val="22"/>
          <w:fitText w:val="8580" w:id="1701061376"/>
        </w:rPr>
        <w:t>くださる</w:t>
      </w:r>
      <w:r w:rsidR="00024CD4" w:rsidRPr="00BA3E33">
        <w:rPr>
          <w:spacing w:val="20"/>
          <w:kern w:val="0"/>
          <w:sz w:val="22"/>
          <w:fitText w:val="8580" w:id="1701061376"/>
        </w:rPr>
        <w:t>よう申請いたします。</w:t>
      </w:r>
    </w:p>
    <w:p w:rsidR="00024CD4" w:rsidRDefault="00024CD4" w:rsidP="00F962F0">
      <w:pPr>
        <w:ind w:right="-1"/>
        <w:jc w:val="center"/>
        <w:rPr>
          <w:sz w:val="22"/>
        </w:rPr>
      </w:pPr>
    </w:p>
    <w:p w:rsidR="00024CD4" w:rsidRDefault="00024CD4" w:rsidP="00F962F0">
      <w:pPr>
        <w:pStyle w:val="a3"/>
      </w:pPr>
      <w:r>
        <w:rPr>
          <w:rFonts w:hint="eastAsia"/>
        </w:rPr>
        <w:t>記</w:t>
      </w:r>
    </w:p>
    <w:p w:rsidR="00024CD4" w:rsidRDefault="00024CD4" w:rsidP="00F962F0"/>
    <w:p w:rsidR="00024CD4" w:rsidRDefault="00DD3B63" w:rsidP="00F962F0">
      <w:pPr>
        <w:rPr>
          <w:sz w:val="20"/>
          <w:szCs w:val="20"/>
        </w:rPr>
      </w:pPr>
      <w:r>
        <w:rPr>
          <w:rFonts w:hint="eastAsia"/>
        </w:rPr>
        <w:t>1</w:t>
      </w:r>
      <w:r>
        <w:rPr>
          <w:rFonts w:hint="eastAsia"/>
        </w:rPr>
        <w:t>．</w:t>
      </w:r>
      <w:r>
        <w:t xml:space="preserve">場　　　</w:t>
      </w:r>
      <w:r w:rsidR="00024CD4">
        <w:rPr>
          <w:rFonts w:hint="eastAsia"/>
        </w:rPr>
        <w:t>所</w:t>
      </w:r>
      <w:r>
        <w:rPr>
          <w:rFonts w:hint="eastAsia"/>
        </w:rPr>
        <w:t xml:space="preserve">　</w:t>
      </w:r>
      <w:r>
        <w:t xml:space="preserve">　　　　　</w:t>
      </w:r>
      <w:r>
        <w:rPr>
          <w:rFonts w:hint="eastAsia"/>
        </w:rPr>
        <w:t>中</w:t>
      </w:r>
      <w:r>
        <w:rPr>
          <w:rFonts w:hint="eastAsia"/>
        </w:rPr>
        <w:t xml:space="preserve"> </w:t>
      </w:r>
      <w:r>
        <w:rPr>
          <w:rFonts w:hint="eastAsia"/>
        </w:rPr>
        <w:t>津</w:t>
      </w:r>
      <w:r>
        <w:rPr>
          <w:rFonts w:hint="eastAsia"/>
        </w:rPr>
        <w:t xml:space="preserve"> </w:t>
      </w:r>
      <w:r>
        <w:rPr>
          <w:rFonts w:hint="eastAsia"/>
        </w:rPr>
        <w:t>市</w:t>
      </w:r>
    </w:p>
    <w:p w:rsidR="00F962F0" w:rsidRPr="00F962F0" w:rsidRDefault="00F962F0" w:rsidP="00F962F0">
      <w:pPr>
        <w:rPr>
          <w:sz w:val="18"/>
          <w:szCs w:val="18"/>
        </w:rPr>
      </w:pPr>
    </w:p>
    <w:p w:rsidR="00DD3B63" w:rsidRDefault="00DD3B63" w:rsidP="00F962F0">
      <w:pPr>
        <w:rPr>
          <w:sz w:val="20"/>
          <w:szCs w:val="20"/>
        </w:rPr>
      </w:pPr>
      <w:r>
        <w:rPr>
          <w:rFonts w:hint="eastAsia"/>
        </w:rPr>
        <w:t>2</w:t>
      </w:r>
      <w:r>
        <w:rPr>
          <w:rFonts w:hint="eastAsia"/>
        </w:rPr>
        <w:t>．灯</w:t>
      </w:r>
      <w:r>
        <w:t xml:space="preserve">　　　数</w:t>
      </w:r>
      <w:r>
        <w:rPr>
          <w:rFonts w:hint="eastAsia"/>
        </w:rPr>
        <w:t xml:space="preserve">　</w:t>
      </w:r>
      <w:r>
        <w:t xml:space="preserve">　　　　　　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>
        <w:t xml:space="preserve">　　　　　　　　　灯</w:t>
      </w:r>
    </w:p>
    <w:p w:rsidR="00F962F0" w:rsidRPr="00F962F0" w:rsidRDefault="00F962F0" w:rsidP="00F962F0">
      <w:pPr>
        <w:rPr>
          <w:sz w:val="18"/>
          <w:szCs w:val="18"/>
        </w:rPr>
      </w:pPr>
    </w:p>
    <w:p w:rsidR="00DD3B63" w:rsidRDefault="00DD3B63" w:rsidP="00F962F0">
      <w:r>
        <w:rPr>
          <w:rFonts w:hint="eastAsia"/>
        </w:rPr>
        <w:t>3</w:t>
      </w:r>
      <w:r>
        <w:rPr>
          <w:rFonts w:hint="eastAsia"/>
        </w:rPr>
        <w:t>．</w:t>
      </w:r>
      <w:r>
        <w:t>工事の種類</w:t>
      </w:r>
      <w:r>
        <w:rPr>
          <w:rFonts w:hint="eastAsia"/>
        </w:rPr>
        <w:t xml:space="preserve">　</w:t>
      </w:r>
      <w:r>
        <w:t xml:space="preserve">　　　</w:t>
      </w:r>
      <w:r w:rsidR="00767AD2">
        <w:rPr>
          <w:rFonts w:hint="eastAsia"/>
        </w:rPr>
        <w:t xml:space="preserve"> </w:t>
      </w:r>
      <w:r>
        <w:t xml:space="preserve">　　</w:t>
      </w:r>
      <w:r>
        <w:rPr>
          <w:rFonts w:hint="eastAsia"/>
        </w:rPr>
        <w:t xml:space="preserve">　</w:t>
      </w:r>
      <w:r w:rsidR="00767AD2">
        <w:t xml:space="preserve">　　　　</w:t>
      </w:r>
      <w:r w:rsidR="00767AD2">
        <w:rPr>
          <w:rFonts w:hint="eastAsia"/>
        </w:rPr>
        <w:t xml:space="preserve">　</w:t>
      </w:r>
      <w:r w:rsidR="000C0DCB">
        <w:rPr>
          <w:rFonts w:hint="eastAsia"/>
        </w:rPr>
        <w:t xml:space="preserve"> </w:t>
      </w:r>
      <w:r w:rsidR="00767AD2">
        <w:t xml:space="preserve"> </w:t>
      </w:r>
      <w:r>
        <w:t>新</w:t>
      </w:r>
      <w:r w:rsidR="00767AD2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t>設</w:t>
      </w:r>
    </w:p>
    <w:p w:rsidR="00F962F0" w:rsidRPr="00767AD2" w:rsidRDefault="00F962F0" w:rsidP="00F962F0">
      <w:pPr>
        <w:rPr>
          <w:sz w:val="18"/>
          <w:szCs w:val="18"/>
        </w:rPr>
      </w:pPr>
    </w:p>
    <w:p w:rsidR="00DD3B63" w:rsidRDefault="00DD3B63" w:rsidP="00F962F0">
      <w:r>
        <w:rPr>
          <w:rFonts w:hint="eastAsia"/>
        </w:rPr>
        <w:t>4</w:t>
      </w:r>
      <w:r>
        <w:rPr>
          <w:rFonts w:hint="eastAsia"/>
        </w:rPr>
        <w:t>．</w:t>
      </w:r>
      <w:r w:rsidR="00BA3E33">
        <w:rPr>
          <w:rFonts w:hint="eastAsia"/>
        </w:rPr>
        <w:t>防犯</w:t>
      </w:r>
      <w:r>
        <w:t>灯の種類</w:t>
      </w:r>
      <w:r>
        <w:rPr>
          <w:rFonts w:hint="eastAsia"/>
        </w:rPr>
        <w:t xml:space="preserve">　</w:t>
      </w:r>
      <w:r>
        <w:t xml:space="preserve">　　　　</w:t>
      </w:r>
      <w:r>
        <w:rPr>
          <w:rFonts w:hint="eastAsia"/>
        </w:rPr>
        <w:t xml:space="preserve">　</w:t>
      </w:r>
      <w:r w:rsidR="00767AD2">
        <w:t xml:space="preserve">　　</w:t>
      </w:r>
      <w:r>
        <w:t xml:space="preserve">　　</w:t>
      </w:r>
      <w:r w:rsidR="00767AD2">
        <w:rPr>
          <w:rFonts w:hint="eastAsia"/>
        </w:rPr>
        <w:t xml:space="preserve">　</w:t>
      </w:r>
      <w:r w:rsidR="00767AD2">
        <w:t xml:space="preserve"> </w:t>
      </w:r>
      <w:r w:rsidR="000C0DCB">
        <w:t xml:space="preserve"> </w:t>
      </w:r>
      <w:r>
        <w:rPr>
          <w:rFonts w:hint="eastAsia"/>
        </w:rPr>
        <w:t>L</w:t>
      </w:r>
      <w:r>
        <w:rPr>
          <w:rFonts w:hint="eastAsia"/>
        </w:rPr>
        <w:t xml:space="preserve">　</w:t>
      </w:r>
      <w:r>
        <w:rPr>
          <w:rFonts w:hint="eastAsia"/>
        </w:rPr>
        <w:t>E</w:t>
      </w:r>
      <w:r>
        <w:rPr>
          <w:rFonts w:hint="eastAsia"/>
        </w:rPr>
        <w:t xml:space="preserve">　</w:t>
      </w:r>
      <w:r>
        <w:rPr>
          <w:rFonts w:hint="eastAsia"/>
        </w:rPr>
        <w:t>D</w:t>
      </w:r>
    </w:p>
    <w:p w:rsidR="00DD3B63" w:rsidRPr="00BA3E33" w:rsidRDefault="00DD3B63" w:rsidP="00F962F0">
      <w:pPr>
        <w:rPr>
          <w:sz w:val="20"/>
          <w:szCs w:val="20"/>
        </w:rPr>
      </w:pPr>
    </w:p>
    <w:p w:rsidR="00DD3B63" w:rsidRDefault="00DD3B63" w:rsidP="00F962F0">
      <w:r>
        <w:rPr>
          <w:rFonts w:hint="eastAsia"/>
        </w:rPr>
        <w:t>5</w:t>
      </w:r>
      <w:r>
        <w:rPr>
          <w:rFonts w:hint="eastAsia"/>
        </w:rPr>
        <w:t>．</w:t>
      </w:r>
      <w:r>
        <w:t>維持管理区分</w:t>
      </w:r>
      <w:r>
        <w:rPr>
          <w:rFonts w:hint="eastAsia"/>
        </w:rPr>
        <w:t xml:space="preserve">　</w:t>
      </w:r>
      <w:r w:rsidR="00767AD2">
        <w:rPr>
          <w:rFonts w:hint="eastAsia"/>
        </w:rPr>
        <w:t xml:space="preserve">　</w:t>
      </w:r>
      <w:r w:rsidR="00767AD2">
        <w:t xml:space="preserve">　　</w:t>
      </w:r>
      <w:r w:rsidR="00767AD2">
        <w:t xml:space="preserve"> </w:t>
      </w:r>
      <w:r>
        <w:t xml:space="preserve">　　　　　</w:t>
      </w:r>
      <w:r w:rsidR="00767AD2">
        <w:rPr>
          <w:rFonts w:hint="eastAsia"/>
        </w:rPr>
        <w:t xml:space="preserve">   </w:t>
      </w:r>
      <w:r w:rsidR="000C0DCB">
        <w:t xml:space="preserve"> </w:t>
      </w:r>
      <w:r>
        <w:rPr>
          <w:rFonts w:hint="eastAsia"/>
        </w:rPr>
        <w:t>中　津　市</w:t>
      </w:r>
    </w:p>
    <w:p w:rsidR="00DD3B63" w:rsidRPr="00767AD2" w:rsidRDefault="00DD3B63" w:rsidP="00F962F0">
      <w:pPr>
        <w:rPr>
          <w:sz w:val="20"/>
          <w:szCs w:val="20"/>
        </w:rPr>
      </w:pPr>
    </w:p>
    <w:p w:rsidR="00DD3B63" w:rsidRDefault="00F962F0" w:rsidP="00F962F0">
      <w:pPr>
        <w:pStyle w:val="a7"/>
        <w:ind w:leftChars="0" w:left="0"/>
      </w:pPr>
      <w:r>
        <w:rPr>
          <w:rFonts w:hint="eastAsia"/>
        </w:rPr>
        <w:t>※</w:t>
      </w:r>
      <w:r w:rsidR="00DD3B63">
        <w:rPr>
          <w:rFonts w:hint="eastAsia"/>
        </w:rPr>
        <w:t>調査年月日</w:t>
      </w:r>
      <w:r w:rsidR="00DD3B63">
        <w:t xml:space="preserve">　　　　　</w:t>
      </w:r>
      <w:r w:rsidR="00767AD2">
        <w:rPr>
          <w:rFonts w:hint="eastAsia"/>
        </w:rPr>
        <w:t xml:space="preserve">　</w:t>
      </w:r>
      <w:r w:rsidR="000C0DCB">
        <w:rPr>
          <w:rFonts w:hint="eastAsia"/>
        </w:rPr>
        <w:t xml:space="preserve"> </w:t>
      </w:r>
      <w:r w:rsidR="00E40E27">
        <w:rPr>
          <w:rFonts w:hint="eastAsia"/>
        </w:rPr>
        <w:t>令和</w:t>
      </w:r>
      <w:bookmarkStart w:id="0" w:name="_GoBack"/>
      <w:bookmarkEnd w:id="0"/>
      <w:r w:rsidR="00DD3B63">
        <w:t xml:space="preserve">　　　　年　　　　月　　　　日</w:t>
      </w:r>
    </w:p>
    <w:p w:rsidR="004927C8" w:rsidRDefault="004927C8" w:rsidP="00F962F0">
      <w:pPr>
        <w:pStyle w:val="a7"/>
        <w:ind w:leftChars="0" w:left="0"/>
        <w:rPr>
          <w:sz w:val="20"/>
          <w:szCs w:val="20"/>
        </w:rPr>
      </w:pPr>
    </w:p>
    <w:p w:rsidR="00767AD2" w:rsidRPr="00767AD2" w:rsidRDefault="00767AD2" w:rsidP="00F962F0">
      <w:pPr>
        <w:pStyle w:val="a7"/>
        <w:ind w:leftChars="0" w:left="0"/>
        <w:rPr>
          <w:sz w:val="20"/>
          <w:szCs w:val="20"/>
        </w:rPr>
      </w:pPr>
    </w:p>
    <w:p w:rsidR="00024CD4" w:rsidRPr="004927C8" w:rsidRDefault="004927C8" w:rsidP="00F962F0">
      <w:pPr>
        <w:pStyle w:val="a7"/>
        <w:pBdr>
          <w:bottom w:val="single" w:sz="4" w:space="1" w:color="auto"/>
        </w:pBdr>
        <w:ind w:leftChars="0" w:left="0"/>
        <w:rPr>
          <w:color w:val="000000" w:themeColor="text1"/>
        </w:rPr>
      </w:pPr>
      <w:r w:rsidRPr="004927C8">
        <w:rPr>
          <w:rFonts w:hint="eastAsia"/>
          <w:color w:val="000000" w:themeColor="text1"/>
        </w:rPr>
        <w:t xml:space="preserve">調査内容　</w:t>
      </w:r>
      <w:r w:rsidRPr="004927C8">
        <w:rPr>
          <w:color w:val="000000" w:themeColor="text1"/>
        </w:rPr>
        <w:t xml:space="preserve">　　　　　　　　　　　　　　　　　　　　　　　　　　　　　　　　　　　　　</w:t>
      </w:r>
      <w:r w:rsidRPr="004927C8">
        <w:rPr>
          <w:rFonts w:hint="eastAsia"/>
          <w:color w:val="000000" w:themeColor="text1"/>
        </w:rPr>
        <w:t xml:space="preserve">　</w:t>
      </w:r>
    </w:p>
    <w:p w:rsidR="004927C8" w:rsidRDefault="004927C8" w:rsidP="00F962F0">
      <w:pPr>
        <w:pStyle w:val="a7"/>
        <w:ind w:leftChars="0" w:left="0"/>
        <w:jc w:val="left"/>
        <w:rPr>
          <w:color w:val="000000" w:themeColor="text1"/>
          <w:u w:val="single"/>
        </w:rPr>
      </w:pPr>
      <w:r>
        <w:rPr>
          <w:rFonts w:hint="eastAsia"/>
          <w:color w:val="000000" w:themeColor="text1"/>
          <w:u w:val="single"/>
        </w:rPr>
        <w:t xml:space="preserve">　</w:t>
      </w:r>
      <w:r>
        <w:rPr>
          <w:color w:val="000000" w:themeColor="text1"/>
          <w:u w:val="single"/>
        </w:rPr>
        <w:t xml:space="preserve">　　　　　　　　　　　　　　　　　　　　　　　　　　　　　　　　　　　　　　　　　　　</w:t>
      </w:r>
    </w:p>
    <w:p w:rsidR="004927C8" w:rsidRDefault="004927C8" w:rsidP="00F962F0">
      <w:pPr>
        <w:pStyle w:val="a7"/>
        <w:ind w:leftChars="0" w:left="0"/>
        <w:jc w:val="left"/>
        <w:rPr>
          <w:color w:val="000000" w:themeColor="text1"/>
          <w:u w:val="single"/>
        </w:rPr>
      </w:pPr>
      <w:r>
        <w:rPr>
          <w:rFonts w:hint="eastAsia"/>
          <w:color w:val="000000" w:themeColor="text1"/>
          <w:u w:val="single"/>
        </w:rPr>
        <w:t xml:space="preserve">　</w:t>
      </w:r>
      <w:r>
        <w:rPr>
          <w:color w:val="000000" w:themeColor="text1"/>
          <w:u w:val="single"/>
        </w:rPr>
        <w:t xml:space="preserve">　　　　　　　　　　　　　　　　　　　　　　　　　　　　　　　　　　　　　　　　　　　</w:t>
      </w:r>
    </w:p>
    <w:p w:rsidR="004927C8" w:rsidRDefault="004927C8" w:rsidP="00F962F0">
      <w:pPr>
        <w:pStyle w:val="a7"/>
        <w:ind w:leftChars="0" w:left="0"/>
        <w:jc w:val="left"/>
        <w:rPr>
          <w:color w:val="000000" w:themeColor="text1"/>
          <w:u w:val="single"/>
        </w:rPr>
      </w:pPr>
      <w:r>
        <w:rPr>
          <w:rFonts w:hint="eastAsia"/>
          <w:color w:val="000000" w:themeColor="text1"/>
          <w:u w:val="single"/>
        </w:rPr>
        <w:t xml:space="preserve">　</w:t>
      </w:r>
      <w:r>
        <w:rPr>
          <w:color w:val="000000" w:themeColor="text1"/>
          <w:u w:val="single"/>
        </w:rPr>
        <w:t xml:space="preserve">　　　　　　　　　　　　　　　　　　　　　　　　　　　　　　　　　　　　　　　　　　　　　　　　　　　　　　</w:t>
      </w:r>
    </w:p>
    <w:p w:rsidR="004927C8" w:rsidRPr="004927C8" w:rsidRDefault="004927C8" w:rsidP="00F962F0">
      <w:pPr>
        <w:pStyle w:val="a7"/>
        <w:ind w:leftChars="0" w:left="0"/>
        <w:jc w:val="left"/>
        <w:rPr>
          <w:color w:val="000000" w:themeColor="text1"/>
          <w:u w:val="single"/>
        </w:rPr>
      </w:pPr>
      <w:r>
        <w:rPr>
          <w:rFonts w:hint="eastAsia"/>
          <w:color w:val="000000" w:themeColor="text1"/>
          <w:u w:val="single"/>
        </w:rPr>
        <w:t xml:space="preserve">　</w:t>
      </w:r>
      <w:r>
        <w:rPr>
          <w:color w:val="000000" w:themeColor="text1"/>
          <w:u w:val="single"/>
        </w:rPr>
        <w:t xml:space="preserve">　　　　　　　　　　　　　　　　　　　　　　　　　　　　　　　　　　　　　　　　　　　　　</w:t>
      </w:r>
    </w:p>
    <w:p w:rsidR="00F962F0" w:rsidRPr="00F962F0" w:rsidRDefault="00F962F0" w:rsidP="00F962F0">
      <w:pPr>
        <w:jc w:val="left"/>
        <w:rPr>
          <w:color w:val="000000" w:themeColor="text1"/>
          <w:u w:val="single"/>
        </w:rPr>
      </w:pPr>
      <w:r>
        <w:rPr>
          <w:rFonts w:hint="eastAsia"/>
          <w:color w:val="000000" w:themeColor="text1"/>
          <w:u w:val="single"/>
        </w:rPr>
        <w:t xml:space="preserve">　</w:t>
      </w:r>
      <w:r>
        <w:rPr>
          <w:color w:val="000000" w:themeColor="text1"/>
          <w:u w:val="single"/>
        </w:rPr>
        <w:t xml:space="preserve">　　　　　　　　　　　　　　　　　　　　　　　　　　　　　　　　　　　　　　　　　　　</w:t>
      </w:r>
    </w:p>
    <w:p w:rsidR="00F962F0" w:rsidRDefault="00F962F0" w:rsidP="00F962F0">
      <w:pPr>
        <w:jc w:val="left"/>
        <w:rPr>
          <w:color w:val="000000" w:themeColor="text1"/>
          <w:u w:val="single"/>
        </w:rPr>
      </w:pPr>
    </w:p>
    <w:p w:rsidR="004927C8" w:rsidRDefault="004927C8" w:rsidP="00F962F0">
      <w:pPr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位置判定　</w:t>
      </w:r>
      <w:r>
        <w:rPr>
          <w:color w:val="000000" w:themeColor="text1"/>
        </w:rPr>
        <w:t xml:space="preserve">　　　可　　　</w:t>
      </w:r>
      <w:r w:rsidR="00F962F0">
        <w:rPr>
          <w:color w:val="000000" w:themeColor="text1"/>
        </w:rPr>
        <w:t>電柱番</w:t>
      </w:r>
      <w:r w:rsidR="00F962F0">
        <w:rPr>
          <w:rFonts w:hint="eastAsia"/>
          <w:color w:val="000000" w:themeColor="text1"/>
        </w:rPr>
        <w:t>号</w:t>
      </w:r>
      <w:r>
        <w:rPr>
          <w:color w:val="000000" w:themeColor="text1"/>
        </w:rPr>
        <w:t xml:space="preserve">（　　　　　　　　</w:t>
      </w:r>
      <w:r w:rsidR="00F962F0">
        <w:rPr>
          <w:rFonts w:hint="eastAsia"/>
          <w:color w:val="000000" w:themeColor="text1"/>
        </w:rPr>
        <w:t xml:space="preserve">　</w:t>
      </w:r>
      <w:r>
        <w:rPr>
          <w:color w:val="000000" w:themeColor="text1"/>
        </w:rPr>
        <w:t xml:space="preserve">　　　　　　　　　　　　</w:t>
      </w:r>
      <w:r>
        <w:rPr>
          <w:rFonts w:hint="eastAsia"/>
          <w:color w:val="000000" w:themeColor="text1"/>
        </w:rPr>
        <w:t>）</w:t>
      </w:r>
    </w:p>
    <w:p w:rsidR="004927C8" w:rsidRPr="00F962F0" w:rsidRDefault="004927C8" w:rsidP="00F962F0">
      <w:pPr>
        <w:jc w:val="left"/>
        <w:rPr>
          <w:color w:val="000000" w:themeColor="text1"/>
        </w:rPr>
      </w:pPr>
    </w:p>
    <w:p w:rsidR="004927C8" w:rsidRPr="004927C8" w:rsidRDefault="004927C8" w:rsidP="00767AD2">
      <w:pPr>
        <w:ind w:firstLineChars="800" w:firstLine="168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不可　</w:t>
      </w:r>
      <w:r>
        <w:rPr>
          <w:color w:val="000000" w:themeColor="text1"/>
        </w:rPr>
        <w:t xml:space="preserve">　電柱番号（　　　　　</w:t>
      </w:r>
      <w:r w:rsidR="00F962F0">
        <w:rPr>
          <w:color w:val="000000" w:themeColor="text1"/>
        </w:rPr>
        <w:t xml:space="preserve">　　　　　　　　</w:t>
      </w:r>
      <w:r>
        <w:rPr>
          <w:color w:val="000000" w:themeColor="text1"/>
        </w:rPr>
        <w:t xml:space="preserve">　　　　　　　　）</w:t>
      </w:r>
    </w:p>
    <w:sectPr w:rsidR="004927C8" w:rsidRPr="004927C8" w:rsidSect="000C0DCB">
      <w:pgSz w:w="11906" w:h="16838" w:code="9"/>
      <w:pgMar w:top="1701" w:right="1416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467919"/>
    <w:multiLevelType w:val="hybridMultilevel"/>
    <w:tmpl w:val="911C6DEC"/>
    <w:lvl w:ilvl="0" w:tplc="920E8FA0">
      <w:start w:val="5"/>
      <w:numFmt w:val="bullet"/>
      <w:lvlText w:val="※"/>
      <w:lvlJc w:val="left"/>
      <w:pPr>
        <w:ind w:left="-6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EB0"/>
    <w:rsid w:val="00024CD4"/>
    <w:rsid w:val="000C0DCB"/>
    <w:rsid w:val="004927C8"/>
    <w:rsid w:val="00533859"/>
    <w:rsid w:val="005A2EB0"/>
    <w:rsid w:val="00767AD2"/>
    <w:rsid w:val="00BA0B83"/>
    <w:rsid w:val="00BA3E33"/>
    <w:rsid w:val="00DD3B63"/>
    <w:rsid w:val="00E40E27"/>
    <w:rsid w:val="00F9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9C333B-8313-4451-867D-6128D7A99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24CD4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024CD4"/>
    <w:rPr>
      <w:sz w:val="22"/>
    </w:rPr>
  </w:style>
  <w:style w:type="paragraph" w:styleId="a5">
    <w:name w:val="Closing"/>
    <w:basedOn w:val="a"/>
    <w:link w:val="a6"/>
    <w:uiPriority w:val="99"/>
    <w:unhideWhenUsed/>
    <w:rsid w:val="00024CD4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024CD4"/>
    <w:rPr>
      <w:sz w:val="22"/>
    </w:rPr>
  </w:style>
  <w:style w:type="paragraph" w:styleId="a7">
    <w:name w:val="List Paragraph"/>
    <w:basedOn w:val="a"/>
    <w:uiPriority w:val="34"/>
    <w:qFormat/>
    <w:rsid w:val="00DD3B6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4927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927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内部情報</dc:creator>
  <cp:keywords/>
  <dc:description/>
  <cp:lastModifiedBy>内部情報</cp:lastModifiedBy>
  <cp:revision>6</cp:revision>
  <cp:lastPrinted>2018-05-12T08:17:00Z</cp:lastPrinted>
  <dcterms:created xsi:type="dcterms:W3CDTF">2018-05-12T07:17:00Z</dcterms:created>
  <dcterms:modified xsi:type="dcterms:W3CDTF">2019-05-11T01:57:00Z</dcterms:modified>
</cp:coreProperties>
</file>